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F4CCA" w:rsidRDefault="007F4CC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7F4CCA" w:rsidRDefault="007F4CCA"/>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0A4F631" w:rsidR="007F4CCA" w:rsidRPr="00C66EED" w:rsidRDefault="00683179">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0A4F631" w:rsidR="007F4CCA" w:rsidRPr="00C66EED" w:rsidRDefault="00683179">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0D6785C1" w:rsidR="007F4CCA" w:rsidRPr="00C66EED" w:rsidRDefault="00C1061A">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064D7A">
                                      <w:rPr>
                                        <w:color w:val="FFFFFF" w:themeColor="background1"/>
                                        <w:sz w:val="24"/>
                                      </w:rPr>
                                      <w:t>This document</w:t>
                                    </w:r>
                                    <w:r w:rsidR="009E6DFF">
                                      <w:rPr>
                                        <w:color w:val="FFFFFF" w:themeColor="background1"/>
                                        <w:sz w:val="24"/>
                                      </w:rPr>
                                      <w:t xml:space="preserve"> explains how the PMIC and the IHU are communication down to the byte by byte level</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0D6785C1" w:rsidR="007F4CCA" w:rsidRPr="00C66EED" w:rsidRDefault="00C1061A">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064D7A">
                                <w:rPr>
                                  <w:color w:val="FFFFFF" w:themeColor="background1"/>
                                  <w:sz w:val="24"/>
                                </w:rPr>
                                <w:t>This document</w:t>
                              </w:r>
                              <w:r w:rsidR="009E6DFF">
                                <w:rPr>
                                  <w:color w:val="FFFFFF" w:themeColor="background1"/>
                                  <w:sz w:val="24"/>
                                </w:rPr>
                                <w:t xml:space="preserve"> explains how the PMIC and the IHU are communication down to the byte by byte level</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681402F9"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6E3D7795"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17E01723" w:rsidR="007F4CCA" w:rsidRPr="007423FC" w:rsidRDefault="00683179">
                                    <w:pPr>
                                      <w:rPr>
                                        <w:rFonts w:ascii="Neuton" w:hAnsi="Neuton" w:cs="Neuton"/>
                                        <w:noProof/>
                                        <w:color w:val="981E32" w:themeColor="accent1"/>
                                        <w:sz w:val="72"/>
                                        <w:szCs w:val="144"/>
                                      </w:rPr>
                                    </w:pPr>
                                    <w:r>
                                      <w:rPr>
                                        <w:rFonts w:ascii="Neuton" w:hAnsi="Neuton" w:cs="Neuton"/>
                                        <w:noProof/>
                                        <w:color w:val="981E32" w:themeColor="accent1"/>
                                        <w:sz w:val="72"/>
                                        <w:szCs w:val="144"/>
                                      </w:rPr>
                                      <w:t>PMIC Interface</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7CC48CBB" w:rsidR="007F4CCA" w:rsidRPr="007423FC" w:rsidRDefault="00683179">
                                    <w:pPr>
                                      <w:rPr>
                                        <w:rFonts w:ascii="Neuton" w:hAnsi="Neuton" w:cs="Neuton"/>
                                        <w:noProof/>
                                        <w:color w:val="5E6A71" w:themeColor="text2"/>
                                        <w:sz w:val="32"/>
                                        <w:szCs w:val="40"/>
                                      </w:rPr>
                                    </w:pPr>
                                    <w:r w:rsidRPr="00683179">
                                      <w:rPr>
                                        <w:rFonts w:ascii="Neuton" w:hAnsi="Neuton" w:cs="Neuton"/>
                                        <w:noProof/>
                                        <w:color w:val="5E6A71" w:themeColor="text2"/>
                                        <w:sz w:val="32"/>
                                        <w:szCs w:val="40"/>
                                      </w:rPr>
                                      <w:t xml:space="preserve">Detailed </w:t>
                                    </w:r>
                                    <w:r>
                                      <w:rPr>
                                        <w:rFonts w:ascii="Neuton" w:hAnsi="Neuton" w:cs="Neuton"/>
                                        <w:noProof/>
                                        <w:color w:val="5E6A71" w:themeColor="text2"/>
                                        <w:sz w:val="32"/>
                                        <w:szCs w:val="40"/>
                                      </w:rPr>
                                      <w:t>Description of PMIC and IHU Interface</w:t>
                                    </w:r>
                                  </w:p>
                                </w:sdtContent>
                              </w:sdt>
                              <w:p w14:paraId="372DAB4D" w14:textId="53F5F24E"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683179">
                                      <w:rPr>
                                        <w:rFonts w:ascii="Neuton" w:hAnsi="Neuton" w:cs="Neuton"/>
                                        <w:noProof/>
                                        <w:color w:val="5E6A71" w:themeColor="text2"/>
                                        <w:sz w:val="32"/>
                                        <w:szCs w:val="40"/>
                                      </w:rPr>
                                      <w:t>1.0.</w:t>
                                    </w:r>
                                    <w:r w:rsidR="00064D7A">
                                      <w:rPr>
                                        <w:rFonts w:ascii="Neuton" w:hAnsi="Neuton" w:cs="Neuton"/>
                                        <w:noProof/>
                                        <w:color w:val="5E6A71" w:themeColor="text2"/>
                                        <w:sz w:val="32"/>
                                        <w:szCs w:val="40"/>
                                      </w:rPr>
                                      <w:t>1</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17E01723" w:rsidR="007F4CCA" w:rsidRPr="007423FC" w:rsidRDefault="00683179">
                              <w:pPr>
                                <w:rPr>
                                  <w:rFonts w:ascii="Neuton" w:hAnsi="Neuton" w:cs="Neuton"/>
                                  <w:noProof/>
                                  <w:color w:val="981E32" w:themeColor="accent1"/>
                                  <w:sz w:val="72"/>
                                  <w:szCs w:val="144"/>
                                </w:rPr>
                              </w:pPr>
                              <w:r>
                                <w:rPr>
                                  <w:rFonts w:ascii="Neuton" w:hAnsi="Neuton" w:cs="Neuton"/>
                                  <w:noProof/>
                                  <w:color w:val="981E32" w:themeColor="accent1"/>
                                  <w:sz w:val="72"/>
                                  <w:szCs w:val="144"/>
                                </w:rPr>
                                <w:t>PMIC Interface</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7CC48CBB" w:rsidR="007F4CCA" w:rsidRPr="007423FC" w:rsidRDefault="00683179">
                              <w:pPr>
                                <w:rPr>
                                  <w:rFonts w:ascii="Neuton" w:hAnsi="Neuton" w:cs="Neuton"/>
                                  <w:noProof/>
                                  <w:color w:val="5E6A71" w:themeColor="text2"/>
                                  <w:sz w:val="32"/>
                                  <w:szCs w:val="40"/>
                                </w:rPr>
                              </w:pPr>
                              <w:r w:rsidRPr="00683179">
                                <w:rPr>
                                  <w:rFonts w:ascii="Neuton" w:hAnsi="Neuton" w:cs="Neuton"/>
                                  <w:noProof/>
                                  <w:color w:val="5E6A71" w:themeColor="text2"/>
                                  <w:sz w:val="32"/>
                                  <w:szCs w:val="40"/>
                                </w:rPr>
                                <w:t xml:space="preserve">Detailed </w:t>
                              </w:r>
                              <w:r>
                                <w:rPr>
                                  <w:rFonts w:ascii="Neuton" w:hAnsi="Neuton" w:cs="Neuton"/>
                                  <w:noProof/>
                                  <w:color w:val="5E6A71" w:themeColor="text2"/>
                                  <w:sz w:val="32"/>
                                  <w:szCs w:val="40"/>
                                </w:rPr>
                                <w:t>Description of PMIC and IHU Interface</w:t>
                              </w:r>
                            </w:p>
                          </w:sdtContent>
                        </w:sdt>
                        <w:p w14:paraId="372DAB4D" w14:textId="53F5F24E"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683179">
                                <w:rPr>
                                  <w:rFonts w:ascii="Neuton" w:hAnsi="Neuton" w:cs="Neuton"/>
                                  <w:noProof/>
                                  <w:color w:val="5E6A71" w:themeColor="text2"/>
                                  <w:sz w:val="32"/>
                                  <w:szCs w:val="40"/>
                                </w:rPr>
                                <w:t>1.0.</w:t>
                              </w:r>
                              <w:r w:rsidR="00064D7A">
                                <w:rPr>
                                  <w:rFonts w:ascii="Neuton" w:hAnsi="Neuton" w:cs="Neuton"/>
                                  <w:noProof/>
                                  <w:color w:val="5E6A71" w:themeColor="text2"/>
                                  <w:sz w:val="32"/>
                                  <w:szCs w:val="40"/>
                                </w:rPr>
                                <w:t>1</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p w14:paraId="59C8944A" w14:textId="77777777" w:rsidR="00641705" w:rsidRDefault="00641705"/>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pPr>
            <w:pStyle w:val="TOCHeading"/>
          </w:pPr>
          <w:r>
            <w:t>Table of Contents</w:t>
          </w:r>
        </w:p>
        <w:p w14:paraId="4E395574" w14:textId="5F4924D9" w:rsidR="00271886" w:rsidRDefault="00E975A5">
          <w:pPr>
            <w:pStyle w:val="TOC1"/>
            <w:tabs>
              <w:tab w:val="right" w:leader="dot" w:pos="9350"/>
            </w:tabs>
            <w:rPr>
              <w:noProof/>
              <w:lang w:eastAsia="en-US"/>
            </w:rPr>
          </w:pPr>
          <w:r>
            <w:fldChar w:fldCharType="begin"/>
          </w:r>
          <w:r>
            <w:instrText xml:space="preserve"> TOC \o "1-3" \h \z \u </w:instrText>
          </w:r>
          <w:r>
            <w:fldChar w:fldCharType="separate"/>
          </w:r>
          <w:hyperlink w:anchor="_Toc511252930" w:history="1">
            <w:r w:rsidR="00271886" w:rsidRPr="00DA2076">
              <w:rPr>
                <w:rStyle w:val="Hyperlink"/>
                <w:noProof/>
              </w:rPr>
              <w:t>1 Hardware Layer</w:t>
            </w:r>
            <w:r w:rsidR="00271886">
              <w:rPr>
                <w:noProof/>
                <w:webHidden/>
              </w:rPr>
              <w:tab/>
            </w:r>
            <w:r w:rsidR="00271886">
              <w:rPr>
                <w:noProof/>
                <w:webHidden/>
              </w:rPr>
              <w:fldChar w:fldCharType="begin"/>
            </w:r>
            <w:r w:rsidR="00271886">
              <w:rPr>
                <w:noProof/>
                <w:webHidden/>
              </w:rPr>
              <w:instrText xml:space="preserve"> PAGEREF _Toc511252930 \h </w:instrText>
            </w:r>
            <w:r w:rsidR="00271886">
              <w:rPr>
                <w:noProof/>
                <w:webHidden/>
              </w:rPr>
            </w:r>
            <w:r w:rsidR="00271886">
              <w:rPr>
                <w:noProof/>
                <w:webHidden/>
              </w:rPr>
              <w:fldChar w:fldCharType="separate"/>
            </w:r>
            <w:r w:rsidR="00951E0F">
              <w:rPr>
                <w:noProof/>
                <w:webHidden/>
              </w:rPr>
              <w:t>2</w:t>
            </w:r>
            <w:r w:rsidR="00271886">
              <w:rPr>
                <w:noProof/>
                <w:webHidden/>
              </w:rPr>
              <w:fldChar w:fldCharType="end"/>
            </w:r>
          </w:hyperlink>
        </w:p>
        <w:p w14:paraId="08902334" w14:textId="6B3C163A" w:rsidR="00271886" w:rsidRDefault="00C1061A">
          <w:pPr>
            <w:pStyle w:val="TOC1"/>
            <w:tabs>
              <w:tab w:val="right" w:leader="dot" w:pos="9350"/>
            </w:tabs>
            <w:rPr>
              <w:noProof/>
              <w:lang w:eastAsia="en-US"/>
            </w:rPr>
          </w:pPr>
          <w:hyperlink w:anchor="_Toc511252931" w:history="1">
            <w:r w:rsidR="00271886" w:rsidRPr="00DA2076">
              <w:rPr>
                <w:rStyle w:val="Hyperlink"/>
                <w:noProof/>
              </w:rPr>
              <w:t>2 Software Layer</w:t>
            </w:r>
            <w:r w:rsidR="00271886">
              <w:rPr>
                <w:noProof/>
                <w:webHidden/>
              </w:rPr>
              <w:tab/>
            </w:r>
            <w:r w:rsidR="00271886">
              <w:rPr>
                <w:noProof/>
                <w:webHidden/>
              </w:rPr>
              <w:fldChar w:fldCharType="begin"/>
            </w:r>
            <w:r w:rsidR="00271886">
              <w:rPr>
                <w:noProof/>
                <w:webHidden/>
              </w:rPr>
              <w:instrText xml:space="preserve"> PAGEREF _Toc511252931 \h </w:instrText>
            </w:r>
            <w:r w:rsidR="00271886">
              <w:rPr>
                <w:noProof/>
                <w:webHidden/>
              </w:rPr>
            </w:r>
            <w:r w:rsidR="00271886">
              <w:rPr>
                <w:noProof/>
                <w:webHidden/>
              </w:rPr>
              <w:fldChar w:fldCharType="separate"/>
            </w:r>
            <w:r w:rsidR="00951E0F">
              <w:rPr>
                <w:noProof/>
                <w:webHidden/>
              </w:rPr>
              <w:t>3</w:t>
            </w:r>
            <w:r w:rsidR="00271886">
              <w:rPr>
                <w:noProof/>
                <w:webHidden/>
              </w:rPr>
              <w:fldChar w:fldCharType="end"/>
            </w:r>
          </w:hyperlink>
        </w:p>
        <w:p w14:paraId="1CA33020" w14:textId="21457237" w:rsidR="00271886" w:rsidRDefault="00C1061A">
          <w:pPr>
            <w:pStyle w:val="TOC2"/>
            <w:tabs>
              <w:tab w:val="right" w:leader="dot" w:pos="9350"/>
            </w:tabs>
            <w:rPr>
              <w:noProof/>
              <w:lang w:eastAsia="en-US"/>
            </w:rPr>
          </w:pPr>
          <w:hyperlink w:anchor="_Toc511252932" w:history="1">
            <w:r w:rsidR="00271886" w:rsidRPr="00DA2076">
              <w:rPr>
                <w:rStyle w:val="Hyperlink"/>
                <w:noProof/>
              </w:rPr>
              <w:t>2.1 Subsystem Power Change</w:t>
            </w:r>
            <w:r w:rsidR="00271886">
              <w:rPr>
                <w:noProof/>
                <w:webHidden/>
              </w:rPr>
              <w:tab/>
            </w:r>
            <w:r w:rsidR="00271886">
              <w:rPr>
                <w:noProof/>
                <w:webHidden/>
              </w:rPr>
              <w:fldChar w:fldCharType="begin"/>
            </w:r>
            <w:r w:rsidR="00271886">
              <w:rPr>
                <w:noProof/>
                <w:webHidden/>
              </w:rPr>
              <w:instrText xml:space="preserve"> PAGEREF _Toc511252932 \h </w:instrText>
            </w:r>
            <w:r w:rsidR="00271886">
              <w:rPr>
                <w:noProof/>
                <w:webHidden/>
              </w:rPr>
            </w:r>
            <w:r w:rsidR="00271886">
              <w:rPr>
                <w:noProof/>
                <w:webHidden/>
              </w:rPr>
              <w:fldChar w:fldCharType="separate"/>
            </w:r>
            <w:r w:rsidR="00951E0F">
              <w:rPr>
                <w:noProof/>
                <w:webHidden/>
              </w:rPr>
              <w:t>3</w:t>
            </w:r>
            <w:r w:rsidR="00271886">
              <w:rPr>
                <w:noProof/>
                <w:webHidden/>
              </w:rPr>
              <w:fldChar w:fldCharType="end"/>
            </w:r>
          </w:hyperlink>
        </w:p>
        <w:p w14:paraId="3B79F1E0" w14:textId="0304C897" w:rsidR="00271886" w:rsidRDefault="00C1061A">
          <w:pPr>
            <w:pStyle w:val="TOC2"/>
            <w:tabs>
              <w:tab w:val="right" w:leader="dot" w:pos="9350"/>
            </w:tabs>
            <w:rPr>
              <w:noProof/>
              <w:lang w:eastAsia="en-US"/>
            </w:rPr>
          </w:pPr>
          <w:hyperlink w:anchor="_Toc511252933" w:history="1">
            <w:r w:rsidR="00271886" w:rsidRPr="00DA2076">
              <w:rPr>
                <w:rStyle w:val="Hyperlink"/>
                <w:noProof/>
              </w:rPr>
              <w:t>2.2 Voltage Data Request</w:t>
            </w:r>
            <w:r w:rsidR="00271886">
              <w:rPr>
                <w:noProof/>
                <w:webHidden/>
              </w:rPr>
              <w:tab/>
            </w:r>
            <w:r w:rsidR="00271886">
              <w:rPr>
                <w:noProof/>
                <w:webHidden/>
              </w:rPr>
              <w:fldChar w:fldCharType="begin"/>
            </w:r>
            <w:r w:rsidR="00271886">
              <w:rPr>
                <w:noProof/>
                <w:webHidden/>
              </w:rPr>
              <w:instrText xml:space="preserve"> PAGEREF _Toc511252933 \h </w:instrText>
            </w:r>
            <w:r w:rsidR="00271886">
              <w:rPr>
                <w:noProof/>
                <w:webHidden/>
              </w:rPr>
            </w:r>
            <w:r w:rsidR="00271886">
              <w:rPr>
                <w:noProof/>
                <w:webHidden/>
              </w:rPr>
              <w:fldChar w:fldCharType="separate"/>
            </w:r>
            <w:r w:rsidR="00951E0F">
              <w:rPr>
                <w:noProof/>
                <w:webHidden/>
              </w:rPr>
              <w:t>3</w:t>
            </w:r>
            <w:r w:rsidR="00271886">
              <w:rPr>
                <w:noProof/>
                <w:webHidden/>
              </w:rPr>
              <w:fldChar w:fldCharType="end"/>
            </w:r>
          </w:hyperlink>
        </w:p>
        <w:p w14:paraId="5040E555" w14:textId="53576E5B" w:rsidR="00271886" w:rsidRDefault="00C1061A">
          <w:pPr>
            <w:pStyle w:val="TOC2"/>
            <w:tabs>
              <w:tab w:val="right" w:leader="dot" w:pos="9350"/>
            </w:tabs>
            <w:rPr>
              <w:noProof/>
              <w:lang w:eastAsia="en-US"/>
            </w:rPr>
          </w:pPr>
          <w:hyperlink w:anchor="_Toc511252934" w:history="1">
            <w:r w:rsidR="00271886" w:rsidRPr="00DA2076">
              <w:rPr>
                <w:rStyle w:val="Hyperlink"/>
                <w:noProof/>
              </w:rPr>
              <w:t>2.3 Current Data Request</w:t>
            </w:r>
            <w:r w:rsidR="00271886">
              <w:rPr>
                <w:noProof/>
                <w:webHidden/>
              </w:rPr>
              <w:tab/>
            </w:r>
            <w:r w:rsidR="00271886">
              <w:rPr>
                <w:noProof/>
                <w:webHidden/>
              </w:rPr>
              <w:fldChar w:fldCharType="begin"/>
            </w:r>
            <w:r w:rsidR="00271886">
              <w:rPr>
                <w:noProof/>
                <w:webHidden/>
              </w:rPr>
              <w:instrText xml:space="preserve"> PAGEREF _Toc511252934 \h </w:instrText>
            </w:r>
            <w:r w:rsidR="00271886">
              <w:rPr>
                <w:noProof/>
                <w:webHidden/>
              </w:rPr>
            </w:r>
            <w:r w:rsidR="00271886">
              <w:rPr>
                <w:noProof/>
                <w:webHidden/>
              </w:rPr>
              <w:fldChar w:fldCharType="separate"/>
            </w:r>
            <w:r w:rsidR="00951E0F">
              <w:rPr>
                <w:noProof/>
                <w:webHidden/>
              </w:rPr>
              <w:t>4</w:t>
            </w:r>
            <w:r w:rsidR="00271886">
              <w:rPr>
                <w:noProof/>
                <w:webHidden/>
              </w:rPr>
              <w:fldChar w:fldCharType="end"/>
            </w:r>
          </w:hyperlink>
        </w:p>
        <w:p w14:paraId="64AAC83E" w14:textId="723C7A44" w:rsidR="00271886" w:rsidRDefault="00C1061A">
          <w:pPr>
            <w:pStyle w:val="TOC2"/>
            <w:tabs>
              <w:tab w:val="right" w:leader="dot" w:pos="9350"/>
            </w:tabs>
            <w:rPr>
              <w:noProof/>
              <w:lang w:eastAsia="en-US"/>
            </w:rPr>
          </w:pPr>
          <w:hyperlink w:anchor="_Toc511252935" w:history="1">
            <w:r w:rsidR="00271886" w:rsidRPr="00DA2076">
              <w:rPr>
                <w:rStyle w:val="Hyperlink"/>
                <w:noProof/>
              </w:rPr>
              <w:t>2.4 Temperature Data Request</w:t>
            </w:r>
            <w:r w:rsidR="00271886">
              <w:rPr>
                <w:noProof/>
                <w:webHidden/>
              </w:rPr>
              <w:tab/>
            </w:r>
            <w:r w:rsidR="00271886">
              <w:rPr>
                <w:noProof/>
                <w:webHidden/>
              </w:rPr>
              <w:fldChar w:fldCharType="begin"/>
            </w:r>
            <w:r w:rsidR="00271886">
              <w:rPr>
                <w:noProof/>
                <w:webHidden/>
              </w:rPr>
              <w:instrText xml:space="preserve"> PAGEREF _Toc511252935 \h </w:instrText>
            </w:r>
            <w:r w:rsidR="00271886">
              <w:rPr>
                <w:noProof/>
                <w:webHidden/>
              </w:rPr>
            </w:r>
            <w:r w:rsidR="00271886">
              <w:rPr>
                <w:noProof/>
                <w:webHidden/>
              </w:rPr>
              <w:fldChar w:fldCharType="separate"/>
            </w:r>
            <w:r w:rsidR="00951E0F">
              <w:rPr>
                <w:noProof/>
                <w:webHidden/>
              </w:rPr>
              <w:t>4</w:t>
            </w:r>
            <w:r w:rsidR="00271886">
              <w:rPr>
                <w:noProof/>
                <w:webHidden/>
              </w:rPr>
              <w:fldChar w:fldCharType="end"/>
            </w:r>
          </w:hyperlink>
        </w:p>
        <w:p w14:paraId="3A074631" w14:textId="4BBA897D"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18B22D6D" w14:textId="6D8D83A8" w:rsidR="00A61483" w:rsidRDefault="00F1258A" w:rsidP="00F1258A">
      <w:pPr>
        <w:pStyle w:val="Heading1"/>
      </w:pPr>
      <w:bookmarkStart w:id="0" w:name="_Toc511252930"/>
      <w:r>
        <w:lastRenderedPageBreak/>
        <w:t xml:space="preserve">1 </w:t>
      </w:r>
      <w:r w:rsidR="00683179">
        <w:t>Hardware Layer</w:t>
      </w:r>
      <w:bookmarkEnd w:id="0"/>
    </w:p>
    <w:p w14:paraId="7949D914" w14:textId="7F9506BE" w:rsidR="00F1258A" w:rsidRDefault="00683179" w:rsidP="00683179">
      <w:pPr>
        <w:ind w:firstLine="720"/>
      </w:pPr>
      <w:r>
        <w:t xml:space="preserve">The hardware interface between the PMIC and the IHU is </w:t>
      </w:r>
      <w:r w:rsidRPr="00683179">
        <w:t>I</w:t>
      </w:r>
      <w:r>
        <w:rPr>
          <w:vertAlign w:val="superscript"/>
        </w:rPr>
        <w:t>2</w:t>
      </w:r>
      <w:r w:rsidRPr="00683179">
        <w:t>C</w:t>
      </w:r>
      <w:r>
        <w:t xml:space="preserve">. It is a standard implementation of </w:t>
      </w:r>
      <w:r w:rsidRPr="00683179">
        <w:t>I</w:t>
      </w:r>
      <w:r>
        <w:rPr>
          <w:vertAlign w:val="superscript"/>
        </w:rPr>
        <w:t>2</w:t>
      </w:r>
      <w:r w:rsidRPr="00683179">
        <w:t>C</w:t>
      </w:r>
      <w:r>
        <w:t xml:space="preserve"> with a clock wire and a data wire. See Wikipedia’s </w:t>
      </w:r>
      <w:hyperlink r:id="rId10" w:history="1">
        <w:r w:rsidRPr="00683179">
          <w:rPr>
            <w:rStyle w:val="Hyperlink"/>
          </w:rPr>
          <w:t>I</w:t>
        </w:r>
        <w:r w:rsidRPr="00683179">
          <w:rPr>
            <w:rStyle w:val="Hyperlink"/>
            <w:vertAlign w:val="superscript"/>
          </w:rPr>
          <w:t>2</w:t>
        </w:r>
        <w:r w:rsidRPr="00683179">
          <w:rPr>
            <w:rStyle w:val="Hyperlink"/>
          </w:rPr>
          <w:t>C article</w:t>
        </w:r>
      </w:hyperlink>
      <w:r>
        <w:t xml:space="preserve"> for details on how it works.</w:t>
      </w:r>
    </w:p>
    <w:p w14:paraId="13309146" w14:textId="5D5E6735" w:rsidR="00FA2ED9" w:rsidRPr="00683179" w:rsidRDefault="00FA2ED9" w:rsidP="00683179">
      <w:pPr>
        <w:ind w:firstLine="720"/>
      </w:pPr>
      <w:r>
        <w:t>When this document reference multiple components that exist on both boards of the EPS, the first half of instances are referenced to the hardware selected primary board and the second half reference the secondary board. The software defined roles of primary and secondary do not affect the reference in this document.</w:t>
      </w:r>
    </w:p>
    <w:p w14:paraId="22AAAEC2" w14:textId="77777777" w:rsidR="00683179" w:rsidRDefault="00683179">
      <w:pPr>
        <w:rPr>
          <w:rFonts w:ascii="Neuton" w:eastAsiaTheme="majorEastAsia" w:hAnsi="Neuton" w:cstheme="majorBidi"/>
          <w:b/>
          <w:bCs/>
          <w:color w:val="711625" w:themeColor="accent1" w:themeShade="BF"/>
          <w:sz w:val="36"/>
          <w:szCs w:val="28"/>
        </w:rPr>
      </w:pPr>
      <w:r>
        <w:br w:type="page"/>
      </w:r>
    </w:p>
    <w:p w14:paraId="2119DCF0" w14:textId="178AF668" w:rsidR="00E975A5" w:rsidRDefault="00E975A5" w:rsidP="00E975A5">
      <w:pPr>
        <w:pStyle w:val="Heading1"/>
      </w:pPr>
      <w:bookmarkStart w:id="1" w:name="_Toc511252931"/>
      <w:r>
        <w:lastRenderedPageBreak/>
        <w:t xml:space="preserve">2 </w:t>
      </w:r>
      <w:r w:rsidR="00683179">
        <w:t>Software Layer</w:t>
      </w:r>
      <w:bookmarkEnd w:id="1"/>
    </w:p>
    <w:p w14:paraId="2F5A23B8" w14:textId="659F020C" w:rsidR="00E975A5" w:rsidRDefault="00683179" w:rsidP="004B22E1">
      <w:pPr>
        <w:ind w:firstLine="720"/>
      </w:pPr>
      <w:r>
        <w:t xml:space="preserve">The IHU is the acting </w:t>
      </w:r>
      <w:proofErr w:type="gramStart"/>
      <w:r>
        <w:t>master</w:t>
      </w:r>
      <w:proofErr w:type="gramEnd"/>
      <w:r>
        <w:t xml:space="preserve"> and the PMIC is a slave at the address </w:t>
      </w:r>
      <w:r w:rsidRPr="00683179">
        <w:rPr>
          <w:rFonts w:ascii="Code New Roman" w:hAnsi="Code New Roman" w:cs="Code New Roman"/>
        </w:rPr>
        <w:t>0x0E</w:t>
      </w:r>
      <w:r>
        <w:t>.</w:t>
      </w:r>
      <w:r w:rsidR="004B22E1">
        <w:t xml:space="preserve"> The data blocks interchanged between the IHU and PMIC </w:t>
      </w:r>
      <w:proofErr w:type="gramStart"/>
      <w:r w:rsidR="004B22E1">
        <w:t>are explained</w:t>
      </w:r>
      <w:proofErr w:type="gramEnd"/>
      <w:r w:rsidR="004B22E1">
        <w:t xml:space="preserve"> in the following sub-sections. </w:t>
      </w:r>
    </w:p>
    <w:p w14:paraId="201E7E06" w14:textId="1D6C60BD" w:rsidR="004B22E1" w:rsidRDefault="004B22E1" w:rsidP="004B22E1">
      <w:pPr>
        <w:pStyle w:val="Heading2"/>
      </w:pPr>
      <w:bookmarkStart w:id="2" w:name="_Toc511252932"/>
      <w:r>
        <w:t>2.1 Subsystem Power Change</w:t>
      </w:r>
      <w:bookmarkEnd w:id="2"/>
    </w:p>
    <w:p w14:paraId="5BD13F01" w14:textId="317B91BD" w:rsidR="00CD467F" w:rsidRDefault="004B22E1" w:rsidP="0084146D">
      <w:pPr>
        <w:ind w:firstLine="720"/>
      </w:pPr>
      <w:r>
        <w:t xml:space="preserve">This command is used when a subsystem is </w:t>
      </w:r>
      <w:proofErr w:type="gramStart"/>
      <w:r>
        <w:t>desired</w:t>
      </w:r>
      <w:proofErr w:type="gramEnd"/>
      <w:r>
        <w:t xml:space="preserve"> to be turned off or on. The first byte is the identifier. The second byte is the subsystem. See table 1 for </w:t>
      </w:r>
      <w:r w:rsidR="00BC5CF6">
        <w:t>details.</w:t>
      </w:r>
      <w:r w:rsidR="0084146D">
        <w:t xml:space="preserve"> </w:t>
      </w:r>
      <w:r w:rsidR="00CD467F">
        <w:t xml:space="preserve">The PMIC replies with the result of the request. This reply </w:t>
      </w:r>
      <w:proofErr w:type="gramStart"/>
      <w:r w:rsidR="00CD467F">
        <w:t>is read</w:t>
      </w:r>
      <w:proofErr w:type="gramEnd"/>
      <w:r w:rsidR="00CD467F">
        <w:t xml:space="preserve"> at </w:t>
      </w:r>
      <w:r w:rsidR="00CD467F" w:rsidRPr="007C386D">
        <w:rPr>
          <w:rFonts w:ascii="Code New Roman" w:hAnsi="Code New Roman" w:cs="Code New Roman"/>
        </w:rPr>
        <w:t>0x</w:t>
      </w:r>
      <w:r w:rsidR="00C51676" w:rsidRPr="007C386D">
        <w:rPr>
          <w:rFonts w:ascii="Code New Roman" w:hAnsi="Code New Roman" w:cs="Code New Roman"/>
        </w:rPr>
        <w:t>8</w:t>
      </w:r>
      <w:r w:rsidR="00CD467F" w:rsidRPr="007C386D">
        <w:rPr>
          <w:rFonts w:ascii="Code New Roman" w:hAnsi="Code New Roman" w:cs="Code New Roman"/>
        </w:rPr>
        <w:t>0</w:t>
      </w:r>
      <w:r w:rsidR="00CD467F">
        <w:t>. See table 2 for a list of results.</w:t>
      </w:r>
    </w:p>
    <w:p w14:paraId="7C3D077D" w14:textId="48AFCDC2" w:rsidR="00BC5CF6" w:rsidRDefault="00BC5CF6" w:rsidP="00BC5CF6">
      <w:pPr>
        <w:pStyle w:val="Caption"/>
        <w:keepNext/>
        <w:spacing w:after="0"/>
      </w:pPr>
      <w:r>
        <w:t xml:space="preserve">Table </w:t>
      </w:r>
      <w:fldSimple w:instr=" SEQ Table \* ARABIC ">
        <w:r w:rsidR="00951E0F">
          <w:rPr>
            <w:noProof/>
          </w:rPr>
          <w:t>1</w:t>
        </w:r>
      </w:fldSimple>
      <w:r w:rsidR="007C386D">
        <w:t>: Subsystem Power Change Request</w:t>
      </w:r>
    </w:p>
    <w:tbl>
      <w:tblPr>
        <w:tblStyle w:val="TableGrid"/>
        <w:tblW w:w="0" w:type="auto"/>
        <w:tblLayout w:type="fixed"/>
        <w:tblLook w:val="04A0" w:firstRow="1" w:lastRow="0" w:firstColumn="1" w:lastColumn="0" w:noHBand="0" w:noVBand="1"/>
      </w:tblPr>
      <w:tblGrid>
        <w:gridCol w:w="1339"/>
        <w:gridCol w:w="2099"/>
        <w:gridCol w:w="3510"/>
      </w:tblGrid>
      <w:tr w:rsidR="00BC5CF6" w:rsidRPr="0051743D" w14:paraId="4FABA4A6" w14:textId="77777777" w:rsidTr="00BC5CF6">
        <w:tc>
          <w:tcPr>
            <w:tcW w:w="1339" w:type="dxa"/>
          </w:tcPr>
          <w:p w14:paraId="078195C2" w14:textId="77777777" w:rsidR="00BC5CF6" w:rsidRPr="0051743D" w:rsidRDefault="00BC5CF6" w:rsidP="00F30F54">
            <w:pPr>
              <w:rPr>
                <w:rFonts w:ascii="Code New Roman" w:hAnsi="Code New Roman" w:cs="Code New Roman"/>
              </w:rPr>
            </w:pPr>
            <w:r w:rsidRPr="0051743D">
              <w:rPr>
                <w:rFonts w:ascii="Code New Roman" w:hAnsi="Code New Roman" w:cs="Code New Roman"/>
              </w:rPr>
              <w:t>Index</w:t>
            </w:r>
          </w:p>
        </w:tc>
        <w:tc>
          <w:tcPr>
            <w:tcW w:w="2099" w:type="dxa"/>
            <w:shd w:val="clear" w:color="auto" w:fill="C2D69B" w:themeFill="accent3" w:themeFillTint="99"/>
          </w:tcPr>
          <w:p w14:paraId="115AF8A3" w14:textId="77777777" w:rsidR="00BC5CF6" w:rsidRPr="0051743D" w:rsidRDefault="00BC5CF6" w:rsidP="00F30F54">
            <w:pPr>
              <w:rPr>
                <w:rFonts w:ascii="Code New Roman" w:hAnsi="Code New Roman" w:cs="Code New Roman"/>
              </w:rPr>
            </w:pPr>
            <w:r w:rsidRPr="0051743D">
              <w:rPr>
                <w:rFonts w:ascii="Code New Roman" w:hAnsi="Code New Roman" w:cs="Code New Roman"/>
              </w:rPr>
              <w:t>0x00</w:t>
            </w:r>
          </w:p>
        </w:tc>
        <w:tc>
          <w:tcPr>
            <w:tcW w:w="3510" w:type="dxa"/>
            <w:shd w:val="clear" w:color="auto" w:fill="B2A1C7" w:themeFill="accent4" w:themeFillTint="99"/>
          </w:tcPr>
          <w:p w14:paraId="6A0151CA" w14:textId="77777777" w:rsidR="00BC5CF6" w:rsidRPr="0051743D" w:rsidRDefault="00BC5CF6" w:rsidP="00F30F54">
            <w:pPr>
              <w:rPr>
                <w:rFonts w:ascii="Code New Roman" w:hAnsi="Code New Roman" w:cs="Code New Roman"/>
              </w:rPr>
            </w:pPr>
            <w:r w:rsidRPr="0051743D">
              <w:rPr>
                <w:rFonts w:ascii="Code New Roman" w:hAnsi="Code New Roman" w:cs="Code New Roman"/>
              </w:rPr>
              <w:t>0x01</w:t>
            </w:r>
          </w:p>
        </w:tc>
      </w:tr>
      <w:tr w:rsidR="00BC5CF6" w:rsidRPr="0051743D" w14:paraId="1D3EFA87" w14:textId="77777777" w:rsidTr="00BC5CF6">
        <w:tc>
          <w:tcPr>
            <w:tcW w:w="1339" w:type="dxa"/>
            <w:tcBorders>
              <w:bottom w:val="single" w:sz="4" w:space="0" w:color="auto"/>
            </w:tcBorders>
          </w:tcPr>
          <w:p w14:paraId="06D84E39" w14:textId="77777777" w:rsidR="00BC5CF6" w:rsidRPr="0051743D" w:rsidRDefault="00BC5CF6" w:rsidP="00F30F54">
            <w:pPr>
              <w:rPr>
                <w:rFonts w:ascii="Code New Roman" w:hAnsi="Code New Roman" w:cs="Code New Roman"/>
              </w:rPr>
            </w:pPr>
            <w:r w:rsidRPr="0051743D">
              <w:rPr>
                <w:rFonts w:ascii="Code New Roman" w:hAnsi="Code New Roman" w:cs="Code New Roman"/>
              </w:rPr>
              <w:t>Function</w:t>
            </w:r>
          </w:p>
        </w:tc>
        <w:tc>
          <w:tcPr>
            <w:tcW w:w="2099" w:type="dxa"/>
            <w:tcBorders>
              <w:bottom w:val="single" w:sz="4" w:space="0" w:color="auto"/>
            </w:tcBorders>
          </w:tcPr>
          <w:p w14:paraId="396F03C9" w14:textId="54DED94A" w:rsidR="00BC5CF6" w:rsidRDefault="00BC5CF6" w:rsidP="00F30F54">
            <w:pPr>
              <w:rPr>
                <w:rFonts w:ascii="Code New Roman" w:hAnsi="Code New Roman" w:cs="Code New Roman"/>
              </w:rPr>
            </w:pPr>
            <w:r w:rsidRPr="0051743D">
              <w:rPr>
                <w:rFonts w:ascii="Code New Roman" w:hAnsi="Code New Roman" w:cs="Code New Roman"/>
              </w:rPr>
              <w:t>0x</w:t>
            </w:r>
            <w:r w:rsidR="00C51676">
              <w:rPr>
                <w:rFonts w:ascii="Code New Roman" w:hAnsi="Code New Roman" w:cs="Code New Roman"/>
              </w:rPr>
              <w:t>0</w:t>
            </w:r>
            <w:r>
              <w:rPr>
                <w:rFonts w:ascii="Code New Roman" w:hAnsi="Code New Roman" w:cs="Code New Roman"/>
              </w:rPr>
              <w:t>0: Turn on</w:t>
            </w:r>
          </w:p>
          <w:p w14:paraId="333D92FC" w14:textId="4147B06F" w:rsidR="00BC5CF6" w:rsidRPr="0051743D" w:rsidRDefault="00BC5CF6" w:rsidP="00F30F54">
            <w:pPr>
              <w:rPr>
                <w:rFonts w:ascii="Code New Roman" w:hAnsi="Code New Roman" w:cs="Code New Roman"/>
              </w:rPr>
            </w:pPr>
            <w:r>
              <w:rPr>
                <w:rFonts w:ascii="Code New Roman" w:hAnsi="Code New Roman" w:cs="Code New Roman"/>
              </w:rPr>
              <w:t>0x</w:t>
            </w:r>
            <w:r w:rsidR="00C51676">
              <w:rPr>
                <w:rFonts w:ascii="Code New Roman" w:hAnsi="Code New Roman" w:cs="Code New Roman"/>
              </w:rPr>
              <w:t>0</w:t>
            </w:r>
            <w:r>
              <w:rPr>
                <w:rFonts w:ascii="Code New Roman" w:hAnsi="Code New Roman" w:cs="Code New Roman"/>
              </w:rPr>
              <w:t>1: Turn off</w:t>
            </w:r>
          </w:p>
        </w:tc>
        <w:tc>
          <w:tcPr>
            <w:tcW w:w="3510" w:type="dxa"/>
            <w:tcBorders>
              <w:bottom w:val="single" w:sz="4" w:space="0" w:color="auto"/>
            </w:tcBorders>
          </w:tcPr>
          <w:p w14:paraId="030B089B" w14:textId="77777777" w:rsidR="00BC5CF6" w:rsidRDefault="00BC5CF6" w:rsidP="00F30F54">
            <w:pPr>
              <w:rPr>
                <w:rFonts w:ascii="Code New Roman" w:hAnsi="Code New Roman" w:cs="Code New Roman"/>
              </w:rPr>
            </w:pPr>
            <w:r>
              <w:rPr>
                <w:rFonts w:ascii="Code New Roman" w:hAnsi="Code New Roman" w:cs="Code New Roman"/>
              </w:rPr>
              <w:t>Subsystem:</w:t>
            </w:r>
          </w:p>
          <w:p w14:paraId="00B1D31B" w14:textId="77777777" w:rsidR="00BC5CF6" w:rsidRDefault="00BC5CF6" w:rsidP="00F30F54">
            <w:pPr>
              <w:rPr>
                <w:rFonts w:ascii="Code New Roman" w:hAnsi="Code New Roman" w:cs="Code New Roman"/>
              </w:rPr>
            </w:pPr>
            <w:r>
              <w:rPr>
                <w:rFonts w:ascii="Code New Roman" w:hAnsi="Code New Roman" w:cs="Code New Roman"/>
              </w:rPr>
              <w:t>0x00: IHU</w:t>
            </w:r>
          </w:p>
          <w:p w14:paraId="754D5B5E" w14:textId="2A30432B" w:rsidR="00BC5CF6" w:rsidRDefault="00BC5CF6" w:rsidP="00F30F54">
            <w:pPr>
              <w:rPr>
                <w:rFonts w:ascii="Code New Roman" w:hAnsi="Code New Roman" w:cs="Code New Roman"/>
              </w:rPr>
            </w:pPr>
            <w:r>
              <w:rPr>
                <w:rFonts w:ascii="Code New Roman" w:hAnsi="Code New Roman" w:cs="Code New Roman"/>
              </w:rPr>
              <w:t>0x01: IFJR</w:t>
            </w:r>
          </w:p>
          <w:p w14:paraId="35D5B315" w14:textId="67E6857A" w:rsidR="00BC5CF6" w:rsidRDefault="00BC5CF6" w:rsidP="00F30F54">
            <w:pPr>
              <w:rPr>
                <w:rFonts w:ascii="Code New Roman" w:hAnsi="Code New Roman" w:cs="Code New Roman"/>
              </w:rPr>
            </w:pPr>
            <w:r>
              <w:rPr>
                <w:rFonts w:ascii="Code New Roman" w:hAnsi="Code New Roman" w:cs="Code New Roman"/>
              </w:rPr>
              <w:t>0x02: ADCS</w:t>
            </w:r>
          </w:p>
          <w:p w14:paraId="766504EC" w14:textId="146F9421" w:rsidR="00BC5CF6" w:rsidRDefault="00BC5CF6" w:rsidP="00F30F54">
            <w:pPr>
              <w:rPr>
                <w:rFonts w:ascii="Code New Roman" w:hAnsi="Code New Roman" w:cs="Code New Roman"/>
              </w:rPr>
            </w:pPr>
            <w:r>
              <w:rPr>
                <w:rFonts w:ascii="Code New Roman" w:hAnsi="Code New Roman" w:cs="Code New Roman"/>
              </w:rPr>
              <w:t>0x03: ADCS Coils</w:t>
            </w:r>
          </w:p>
          <w:p w14:paraId="481F81FB" w14:textId="77777777" w:rsidR="00BC5CF6" w:rsidRDefault="00BC5CF6" w:rsidP="00F30F54">
            <w:pPr>
              <w:rPr>
                <w:rFonts w:ascii="Code New Roman" w:hAnsi="Code New Roman" w:cs="Code New Roman"/>
              </w:rPr>
            </w:pPr>
            <w:r>
              <w:rPr>
                <w:rFonts w:ascii="Code New Roman" w:hAnsi="Code New Roman" w:cs="Code New Roman"/>
              </w:rPr>
              <w:t>0x04: RCS</w:t>
            </w:r>
          </w:p>
          <w:p w14:paraId="6BE8F670" w14:textId="77777777" w:rsidR="00BC5CF6" w:rsidRDefault="00BC5CF6" w:rsidP="00F30F54">
            <w:pPr>
              <w:rPr>
                <w:rFonts w:ascii="Code New Roman" w:hAnsi="Code New Roman" w:cs="Code New Roman"/>
              </w:rPr>
            </w:pPr>
            <w:r>
              <w:rPr>
                <w:rFonts w:ascii="Code New Roman" w:hAnsi="Code New Roman" w:cs="Code New Roman"/>
              </w:rPr>
              <w:t>0x05: RCS Radios</w:t>
            </w:r>
          </w:p>
          <w:p w14:paraId="18D15642" w14:textId="77777777" w:rsidR="0030702D" w:rsidRDefault="00BC5CF6" w:rsidP="0030702D">
            <w:pPr>
              <w:rPr>
                <w:rFonts w:ascii="Code New Roman" w:hAnsi="Code New Roman" w:cs="Code New Roman"/>
              </w:rPr>
            </w:pPr>
            <w:r>
              <w:rPr>
                <w:rFonts w:ascii="Code New Roman" w:hAnsi="Code New Roman" w:cs="Code New Roman"/>
              </w:rPr>
              <w:t xml:space="preserve">0x06: </w:t>
            </w:r>
            <w:r w:rsidR="0030702D">
              <w:rPr>
                <w:rFonts w:ascii="Code New Roman" w:hAnsi="Code New Roman" w:cs="Code New Roman"/>
              </w:rPr>
              <w:t>Payload 0</w:t>
            </w:r>
          </w:p>
          <w:p w14:paraId="1DE50505" w14:textId="77777777" w:rsidR="0030702D" w:rsidRDefault="0030702D" w:rsidP="0030702D">
            <w:pPr>
              <w:rPr>
                <w:rFonts w:ascii="Code New Roman" w:hAnsi="Code New Roman" w:cs="Code New Roman"/>
              </w:rPr>
            </w:pPr>
            <w:r>
              <w:rPr>
                <w:rFonts w:ascii="Code New Roman" w:hAnsi="Code New Roman" w:cs="Code New Roman"/>
              </w:rPr>
              <w:t>0x07: Payload 1</w:t>
            </w:r>
          </w:p>
          <w:p w14:paraId="5C3CA2D0" w14:textId="57D4002D" w:rsidR="00BC5CF6" w:rsidRPr="0051743D" w:rsidRDefault="0030702D" w:rsidP="0030702D">
            <w:pPr>
              <w:rPr>
                <w:rFonts w:ascii="Code New Roman" w:hAnsi="Code New Roman" w:cs="Code New Roman"/>
              </w:rPr>
            </w:pPr>
            <w:r>
              <w:rPr>
                <w:rFonts w:ascii="Code New Roman" w:hAnsi="Code New Roman" w:cs="Code New Roman"/>
              </w:rPr>
              <w:t>0x08: Payload 2</w:t>
            </w:r>
            <w:r w:rsidR="00003D84">
              <w:rPr>
                <w:rFonts w:ascii="Code New Roman" w:hAnsi="Code New Roman" w:cs="Code New Roman"/>
              </w:rPr>
              <w:t xml:space="preserve"> </w:t>
            </w:r>
          </w:p>
        </w:tc>
      </w:tr>
    </w:tbl>
    <w:p w14:paraId="29FB405B" w14:textId="6C1055BD" w:rsidR="00C51676" w:rsidRDefault="00C51676" w:rsidP="00C51676">
      <w:pPr>
        <w:pStyle w:val="Caption"/>
        <w:keepNext/>
        <w:spacing w:before="240" w:after="0"/>
      </w:pPr>
      <w:r>
        <w:t xml:space="preserve">Table </w:t>
      </w:r>
      <w:fldSimple w:instr=" SEQ Table \* ARABIC ">
        <w:r w:rsidR="00951E0F">
          <w:rPr>
            <w:noProof/>
          </w:rPr>
          <w:t>2</w:t>
        </w:r>
      </w:fldSimple>
      <w:r w:rsidR="007C386D">
        <w:t>: Subsystem Power Change Reply</w:t>
      </w:r>
    </w:p>
    <w:tbl>
      <w:tblPr>
        <w:tblStyle w:val="TableGrid"/>
        <w:tblW w:w="0" w:type="auto"/>
        <w:tblLayout w:type="fixed"/>
        <w:tblLook w:val="04A0" w:firstRow="1" w:lastRow="0" w:firstColumn="1" w:lastColumn="0" w:noHBand="0" w:noVBand="1"/>
      </w:tblPr>
      <w:tblGrid>
        <w:gridCol w:w="1339"/>
        <w:gridCol w:w="3179"/>
      </w:tblGrid>
      <w:tr w:rsidR="00C51676" w:rsidRPr="0051743D" w14:paraId="7BEC5EE6" w14:textId="77777777" w:rsidTr="00C51676">
        <w:tc>
          <w:tcPr>
            <w:tcW w:w="1339" w:type="dxa"/>
          </w:tcPr>
          <w:p w14:paraId="33A338A9" w14:textId="66499145" w:rsidR="00C51676" w:rsidRPr="0051743D" w:rsidRDefault="00C51676" w:rsidP="00F30F54">
            <w:pPr>
              <w:rPr>
                <w:rFonts w:ascii="Code New Roman" w:hAnsi="Code New Roman" w:cs="Code New Roman"/>
              </w:rPr>
            </w:pPr>
            <w:r>
              <w:rPr>
                <w:rFonts w:ascii="Code New Roman" w:hAnsi="Code New Roman" w:cs="Code New Roman"/>
              </w:rPr>
              <w:t>Value</w:t>
            </w:r>
          </w:p>
        </w:tc>
        <w:tc>
          <w:tcPr>
            <w:tcW w:w="3179" w:type="dxa"/>
            <w:shd w:val="clear" w:color="auto" w:fill="C2D69B" w:themeFill="accent3" w:themeFillTint="99"/>
          </w:tcPr>
          <w:p w14:paraId="17C17D12" w14:textId="68A3BD57" w:rsidR="00C51676" w:rsidRPr="0051743D" w:rsidRDefault="00C51676" w:rsidP="00F30F54">
            <w:pPr>
              <w:rPr>
                <w:rFonts w:ascii="Code New Roman" w:hAnsi="Code New Roman" w:cs="Code New Roman"/>
              </w:rPr>
            </w:pPr>
            <w:r>
              <w:rPr>
                <w:rFonts w:ascii="Code New Roman" w:hAnsi="Code New Roman" w:cs="Code New Roman"/>
              </w:rPr>
              <w:t>Result</w:t>
            </w:r>
          </w:p>
        </w:tc>
      </w:tr>
      <w:tr w:rsidR="00C51676" w:rsidRPr="0051743D" w14:paraId="4896644F" w14:textId="77777777" w:rsidTr="00C51676">
        <w:tc>
          <w:tcPr>
            <w:tcW w:w="1339" w:type="dxa"/>
          </w:tcPr>
          <w:p w14:paraId="36018FAC" w14:textId="0BB49990" w:rsidR="00C51676" w:rsidRPr="0051743D" w:rsidRDefault="00C51676" w:rsidP="00F30F54">
            <w:pPr>
              <w:rPr>
                <w:rFonts w:ascii="Code New Roman" w:hAnsi="Code New Roman" w:cs="Code New Roman"/>
              </w:rPr>
            </w:pPr>
            <w:r>
              <w:rPr>
                <w:rFonts w:ascii="Code New Roman" w:hAnsi="Code New Roman" w:cs="Code New Roman"/>
              </w:rPr>
              <w:t>0x00</w:t>
            </w:r>
          </w:p>
        </w:tc>
        <w:tc>
          <w:tcPr>
            <w:tcW w:w="3179" w:type="dxa"/>
          </w:tcPr>
          <w:p w14:paraId="74F18589" w14:textId="0E0A701C" w:rsidR="00C51676" w:rsidRPr="0051743D" w:rsidRDefault="00C51676" w:rsidP="00F30F54">
            <w:pPr>
              <w:rPr>
                <w:rFonts w:ascii="Code New Roman" w:hAnsi="Code New Roman" w:cs="Code New Roman"/>
              </w:rPr>
            </w:pPr>
            <w:r>
              <w:rPr>
                <w:rFonts w:ascii="Code New Roman" w:hAnsi="Code New Roman" w:cs="Code New Roman"/>
              </w:rPr>
              <w:t>Change Success</w:t>
            </w:r>
          </w:p>
        </w:tc>
      </w:tr>
      <w:tr w:rsidR="00C51676" w:rsidRPr="0051743D" w14:paraId="1232C29D" w14:textId="77777777" w:rsidTr="00C51676">
        <w:tc>
          <w:tcPr>
            <w:tcW w:w="1339" w:type="dxa"/>
          </w:tcPr>
          <w:p w14:paraId="217D6265" w14:textId="6240C929" w:rsidR="00C51676" w:rsidRDefault="00C51676" w:rsidP="00F30F54">
            <w:pPr>
              <w:rPr>
                <w:rFonts w:ascii="Code New Roman" w:hAnsi="Code New Roman" w:cs="Code New Roman"/>
              </w:rPr>
            </w:pPr>
            <w:r>
              <w:rPr>
                <w:rFonts w:ascii="Code New Roman" w:hAnsi="Code New Roman" w:cs="Code New Roman"/>
              </w:rPr>
              <w:t>0x01</w:t>
            </w:r>
          </w:p>
        </w:tc>
        <w:tc>
          <w:tcPr>
            <w:tcW w:w="3179" w:type="dxa"/>
          </w:tcPr>
          <w:p w14:paraId="623479D5" w14:textId="07EA5274" w:rsidR="00C51676" w:rsidRDefault="00C51676" w:rsidP="00F30F54">
            <w:pPr>
              <w:rPr>
                <w:rFonts w:ascii="Code New Roman" w:hAnsi="Code New Roman" w:cs="Code New Roman"/>
              </w:rPr>
            </w:pPr>
            <w:r>
              <w:rPr>
                <w:rFonts w:ascii="Code New Roman" w:hAnsi="Code New Roman" w:cs="Code New Roman"/>
              </w:rPr>
              <w:t>Failed: Limited power</w:t>
            </w:r>
          </w:p>
        </w:tc>
      </w:tr>
      <w:tr w:rsidR="00C51676" w:rsidRPr="0051743D" w14:paraId="5004EBF5" w14:textId="77777777" w:rsidTr="00C51676">
        <w:tc>
          <w:tcPr>
            <w:tcW w:w="1339" w:type="dxa"/>
          </w:tcPr>
          <w:p w14:paraId="7CD07FA8" w14:textId="7C832E03" w:rsidR="00C51676" w:rsidRDefault="00C51676" w:rsidP="00F30F54">
            <w:pPr>
              <w:rPr>
                <w:rFonts w:ascii="Code New Roman" w:hAnsi="Code New Roman" w:cs="Code New Roman"/>
              </w:rPr>
            </w:pPr>
            <w:r>
              <w:rPr>
                <w:rFonts w:ascii="Code New Roman" w:hAnsi="Code New Roman" w:cs="Code New Roman"/>
              </w:rPr>
              <w:t>0x02</w:t>
            </w:r>
          </w:p>
        </w:tc>
        <w:tc>
          <w:tcPr>
            <w:tcW w:w="3179" w:type="dxa"/>
          </w:tcPr>
          <w:p w14:paraId="65BE490A" w14:textId="6F3CE834" w:rsidR="00C51676" w:rsidRDefault="00C51676" w:rsidP="00F30F54">
            <w:pPr>
              <w:rPr>
                <w:rFonts w:ascii="Code New Roman" w:hAnsi="Code New Roman" w:cs="Code New Roman"/>
              </w:rPr>
            </w:pPr>
            <w:r>
              <w:rPr>
                <w:rFonts w:ascii="Code New Roman" w:hAnsi="Code New Roman" w:cs="Code New Roman"/>
              </w:rPr>
              <w:t>Failed: Overcurrent</w:t>
            </w:r>
          </w:p>
        </w:tc>
      </w:tr>
    </w:tbl>
    <w:p w14:paraId="578BBC2A" w14:textId="61A68A24" w:rsidR="00BC5CF6" w:rsidRDefault="00C51676" w:rsidP="00C51676">
      <w:pPr>
        <w:pStyle w:val="Heading2"/>
      </w:pPr>
      <w:bookmarkStart w:id="3" w:name="_Toc511252933"/>
      <w:r>
        <w:t xml:space="preserve">2.2 </w:t>
      </w:r>
      <w:r w:rsidR="00074586">
        <w:t>Voltage Data Request</w:t>
      </w:r>
      <w:bookmarkEnd w:id="3"/>
    </w:p>
    <w:p w14:paraId="096A7029" w14:textId="2D696C0B" w:rsidR="007C386D" w:rsidRDefault="00074586" w:rsidP="00074586">
      <w:r>
        <w:tab/>
        <w:t xml:space="preserve">This command </w:t>
      </w:r>
      <w:proofErr w:type="gramStart"/>
      <w:r>
        <w:t>is used</w:t>
      </w:r>
      <w:proofErr w:type="gramEnd"/>
      <w:r>
        <w:t xml:space="preserve"> to read the voltage of various locations on the EPS. The first byte is the identifier. The second byte is the </w:t>
      </w:r>
      <w:r w:rsidR="007C386D">
        <w:t>location. See table 3 for details.</w:t>
      </w:r>
      <w:r w:rsidR="0084146D">
        <w:t xml:space="preserve"> </w:t>
      </w:r>
      <w:r w:rsidR="007C386D">
        <w:t>The PMIC replies with the voltage as a</w:t>
      </w:r>
      <w:r w:rsidR="0037534D">
        <w:t>n unsigned</w:t>
      </w:r>
      <w:r w:rsidR="007C386D">
        <w:t xml:space="preserve"> 16b integers with 100µV/LSB. This reply </w:t>
      </w:r>
      <w:proofErr w:type="gramStart"/>
      <w:r w:rsidR="007C386D">
        <w:t>is read</w:t>
      </w:r>
      <w:proofErr w:type="gramEnd"/>
      <w:r w:rsidR="007C386D">
        <w:t xml:space="preserve"> at </w:t>
      </w:r>
      <w:r w:rsidR="007C386D" w:rsidRPr="007C386D">
        <w:rPr>
          <w:rFonts w:ascii="Code New Roman" w:hAnsi="Code New Roman" w:cs="Code New Roman"/>
        </w:rPr>
        <w:t>0x82</w:t>
      </w:r>
      <w:r w:rsidR="007C386D">
        <w:t>.</w:t>
      </w:r>
    </w:p>
    <w:p w14:paraId="32D9F69E" w14:textId="3B62FADF" w:rsidR="007C386D" w:rsidRDefault="007C386D" w:rsidP="007C386D">
      <w:pPr>
        <w:pStyle w:val="Caption"/>
        <w:keepNext/>
        <w:spacing w:after="0"/>
      </w:pPr>
      <w:r>
        <w:t xml:space="preserve">Table </w:t>
      </w:r>
      <w:fldSimple w:instr=" SEQ Table \* ARABIC ">
        <w:r w:rsidR="00951E0F">
          <w:rPr>
            <w:noProof/>
          </w:rPr>
          <w:t>3</w:t>
        </w:r>
      </w:fldSimple>
      <w:r>
        <w:t>: Voltage Data Request</w:t>
      </w:r>
    </w:p>
    <w:tbl>
      <w:tblPr>
        <w:tblStyle w:val="TableGrid"/>
        <w:tblW w:w="0" w:type="auto"/>
        <w:tblLayout w:type="fixed"/>
        <w:tblLook w:val="04A0" w:firstRow="1" w:lastRow="0" w:firstColumn="1" w:lastColumn="0" w:noHBand="0" w:noVBand="1"/>
      </w:tblPr>
      <w:tblGrid>
        <w:gridCol w:w="1339"/>
        <w:gridCol w:w="1016"/>
        <w:gridCol w:w="2523"/>
      </w:tblGrid>
      <w:tr w:rsidR="007C386D" w:rsidRPr="0051743D" w14:paraId="73CA1E35" w14:textId="77777777" w:rsidTr="0037534D">
        <w:tc>
          <w:tcPr>
            <w:tcW w:w="1339" w:type="dxa"/>
          </w:tcPr>
          <w:p w14:paraId="13DF3034" w14:textId="77777777" w:rsidR="007C386D" w:rsidRPr="0051743D" w:rsidRDefault="007C386D" w:rsidP="00F30F54">
            <w:pPr>
              <w:rPr>
                <w:rFonts w:ascii="Code New Roman" w:hAnsi="Code New Roman" w:cs="Code New Roman"/>
              </w:rPr>
            </w:pPr>
            <w:r w:rsidRPr="0051743D">
              <w:rPr>
                <w:rFonts w:ascii="Code New Roman" w:hAnsi="Code New Roman" w:cs="Code New Roman"/>
              </w:rPr>
              <w:t>Index</w:t>
            </w:r>
          </w:p>
        </w:tc>
        <w:tc>
          <w:tcPr>
            <w:tcW w:w="1016" w:type="dxa"/>
            <w:shd w:val="clear" w:color="auto" w:fill="C2D69B" w:themeFill="accent3" w:themeFillTint="99"/>
          </w:tcPr>
          <w:p w14:paraId="7448F854" w14:textId="77777777" w:rsidR="007C386D" w:rsidRPr="0051743D" w:rsidRDefault="007C386D" w:rsidP="00F30F54">
            <w:pPr>
              <w:rPr>
                <w:rFonts w:ascii="Code New Roman" w:hAnsi="Code New Roman" w:cs="Code New Roman"/>
              </w:rPr>
            </w:pPr>
            <w:r w:rsidRPr="0051743D">
              <w:rPr>
                <w:rFonts w:ascii="Code New Roman" w:hAnsi="Code New Roman" w:cs="Code New Roman"/>
              </w:rPr>
              <w:t>0x00</w:t>
            </w:r>
          </w:p>
        </w:tc>
        <w:tc>
          <w:tcPr>
            <w:tcW w:w="2523" w:type="dxa"/>
            <w:shd w:val="clear" w:color="auto" w:fill="B2A1C7" w:themeFill="accent4" w:themeFillTint="99"/>
          </w:tcPr>
          <w:p w14:paraId="2E6BAC9F" w14:textId="77777777" w:rsidR="007C386D" w:rsidRPr="0051743D" w:rsidRDefault="007C386D" w:rsidP="00F30F54">
            <w:pPr>
              <w:rPr>
                <w:rFonts w:ascii="Code New Roman" w:hAnsi="Code New Roman" w:cs="Code New Roman"/>
              </w:rPr>
            </w:pPr>
            <w:r w:rsidRPr="0051743D">
              <w:rPr>
                <w:rFonts w:ascii="Code New Roman" w:hAnsi="Code New Roman" w:cs="Code New Roman"/>
              </w:rPr>
              <w:t>0x01</w:t>
            </w:r>
          </w:p>
        </w:tc>
      </w:tr>
      <w:tr w:rsidR="007C386D" w:rsidRPr="0051743D" w14:paraId="5C6A2F1E" w14:textId="77777777" w:rsidTr="0037534D">
        <w:tc>
          <w:tcPr>
            <w:tcW w:w="1339" w:type="dxa"/>
            <w:tcBorders>
              <w:bottom w:val="single" w:sz="4" w:space="0" w:color="auto"/>
            </w:tcBorders>
          </w:tcPr>
          <w:p w14:paraId="2BF5DE47" w14:textId="77777777" w:rsidR="007C386D" w:rsidRPr="0051743D" w:rsidRDefault="007C386D" w:rsidP="00F30F54">
            <w:pPr>
              <w:rPr>
                <w:rFonts w:ascii="Code New Roman" w:hAnsi="Code New Roman" w:cs="Code New Roman"/>
              </w:rPr>
            </w:pPr>
            <w:r w:rsidRPr="0051743D">
              <w:rPr>
                <w:rFonts w:ascii="Code New Roman" w:hAnsi="Code New Roman" w:cs="Code New Roman"/>
              </w:rPr>
              <w:t>Function</w:t>
            </w:r>
          </w:p>
        </w:tc>
        <w:tc>
          <w:tcPr>
            <w:tcW w:w="1016" w:type="dxa"/>
            <w:tcBorders>
              <w:bottom w:val="single" w:sz="4" w:space="0" w:color="auto"/>
            </w:tcBorders>
          </w:tcPr>
          <w:p w14:paraId="125D098F" w14:textId="0FBA74AC" w:rsidR="007C386D" w:rsidRPr="0051743D" w:rsidRDefault="007C386D" w:rsidP="00F30F54">
            <w:pPr>
              <w:rPr>
                <w:rFonts w:ascii="Code New Roman" w:hAnsi="Code New Roman" w:cs="Code New Roman"/>
              </w:rPr>
            </w:pPr>
            <w:r w:rsidRPr="0051743D">
              <w:rPr>
                <w:rFonts w:ascii="Code New Roman" w:hAnsi="Code New Roman" w:cs="Code New Roman"/>
              </w:rPr>
              <w:t>0x</w:t>
            </w:r>
            <w:r w:rsidR="0084146D">
              <w:rPr>
                <w:rFonts w:ascii="Code New Roman" w:hAnsi="Code New Roman" w:cs="Code New Roman"/>
              </w:rPr>
              <w:t>0</w:t>
            </w:r>
            <w:r w:rsidR="0037534D">
              <w:rPr>
                <w:rFonts w:ascii="Code New Roman" w:hAnsi="Code New Roman" w:cs="Code New Roman"/>
              </w:rPr>
              <w:t>2</w:t>
            </w:r>
          </w:p>
        </w:tc>
        <w:tc>
          <w:tcPr>
            <w:tcW w:w="2523" w:type="dxa"/>
            <w:tcBorders>
              <w:bottom w:val="single" w:sz="4" w:space="0" w:color="auto"/>
            </w:tcBorders>
          </w:tcPr>
          <w:p w14:paraId="742B3A5F" w14:textId="77777777" w:rsidR="007C386D" w:rsidRDefault="0084146D" w:rsidP="00F30F54">
            <w:pPr>
              <w:rPr>
                <w:rFonts w:ascii="Code New Roman" w:hAnsi="Code New Roman" w:cs="Code New Roman"/>
              </w:rPr>
            </w:pPr>
            <w:r>
              <w:rPr>
                <w:rFonts w:ascii="Code New Roman" w:hAnsi="Code New Roman" w:cs="Code New Roman"/>
              </w:rPr>
              <w:t>0x00: Solar Panel 0</w:t>
            </w:r>
          </w:p>
          <w:p w14:paraId="28E99F44" w14:textId="77777777" w:rsidR="0084146D" w:rsidRDefault="0084146D" w:rsidP="00F30F54">
            <w:pPr>
              <w:rPr>
                <w:rFonts w:ascii="Code New Roman" w:hAnsi="Code New Roman" w:cs="Code New Roman"/>
              </w:rPr>
            </w:pPr>
            <w:r>
              <w:rPr>
                <w:rFonts w:ascii="Code New Roman" w:hAnsi="Code New Roman" w:cs="Code New Roman"/>
              </w:rPr>
              <w:t>0x01: Solar Panel 1</w:t>
            </w:r>
          </w:p>
          <w:p w14:paraId="66EDFB55" w14:textId="77777777" w:rsidR="0084146D" w:rsidRDefault="0084146D" w:rsidP="00F30F54">
            <w:pPr>
              <w:rPr>
                <w:rFonts w:ascii="Code New Roman" w:hAnsi="Code New Roman" w:cs="Code New Roman"/>
              </w:rPr>
            </w:pPr>
            <w:r>
              <w:rPr>
                <w:rFonts w:ascii="Code New Roman" w:hAnsi="Code New Roman" w:cs="Code New Roman"/>
              </w:rPr>
              <w:t>0x02: Solar Panel 2</w:t>
            </w:r>
          </w:p>
          <w:p w14:paraId="7FEC3FAB" w14:textId="77777777" w:rsidR="0084146D" w:rsidRDefault="0084146D" w:rsidP="00F30F54">
            <w:pPr>
              <w:rPr>
                <w:rFonts w:ascii="Code New Roman" w:hAnsi="Code New Roman" w:cs="Code New Roman"/>
              </w:rPr>
            </w:pPr>
            <w:r>
              <w:rPr>
                <w:rFonts w:ascii="Code New Roman" w:hAnsi="Code New Roman" w:cs="Code New Roman"/>
              </w:rPr>
              <w:t>0x03: Solar Panel 3</w:t>
            </w:r>
          </w:p>
          <w:p w14:paraId="4755EF20" w14:textId="77777777" w:rsidR="0084146D" w:rsidRDefault="0084146D" w:rsidP="00F30F54">
            <w:pPr>
              <w:rPr>
                <w:rFonts w:ascii="Code New Roman" w:hAnsi="Code New Roman" w:cs="Code New Roman"/>
              </w:rPr>
            </w:pPr>
            <w:r>
              <w:rPr>
                <w:rFonts w:ascii="Code New Roman" w:hAnsi="Code New Roman" w:cs="Code New Roman"/>
              </w:rPr>
              <w:t>0x04: Battery 0</w:t>
            </w:r>
          </w:p>
          <w:p w14:paraId="1E1584F2" w14:textId="77777777" w:rsidR="0084146D" w:rsidRDefault="0084146D" w:rsidP="00F30F54">
            <w:pPr>
              <w:rPr>
                <w:rFonts w:ascii="Code New Roman" w:hAnsi="Code New Roman" w:cs="Code New Roman"/>
              </w:rPr>
            </w:pPr>
            <w:r>
              <w:rPr>
                <w:rFonts w:ascii="Code New Roman" w:hAnsi="Code New Roman" w:cs="Code New Roman"/>
              </w:rPr>
              <w:t>0x05: Battery 1</w:t>
            </w:r>
          </w:p>
          <w:p w14:paraId="73980377" w14:textId="77777777" w:rsidR="0084146D" w:rsidRDefault="0084146D" w:rsidP="00F30F54">
            <w:pPr>
              <w:rPr>
                <w:rFonts w:ascii="Code New Roman" w:hAnsi="Code New Roman" w:cs="Code New Roman"/>
              </w:rPr>
            </w:pPr>
            <w:r>
              <w:rPr>
                <w:rFonts w:ascii="Code New Roman" w:hAnsi="Code New Roman" w:cs="Code New Roman"/>
              </w:rPr>
              <w:t>0x06: 3.3V Rail</w:t>
            </w:r>
          </w:p>
          <w:p w14:paraId="16447C88" w14:textId="5B335F85" w:rsidR="0084146D" w:rsidRPr="0051743D" w:rsidRDefault="0084146D" w:rsidP="00F30F54">
            <w:pPr>
              <w:rPr>
                <w:rFonts w:ascii="Code New Roman" w:hAnsi="Code New Roman" w:cs="Code New Roman"/>
              </w:rPr>
            </w:pPr>
            <w:r>
              <w:rPr>
                <w:rFonts w:ascii="Code New Roman" w:hAnsi="Code New Roman" w:cs="Code New Roman"/>
              </w:rPr>
              <w:t>0x07: 5.0V Rail</w:t>
            </w:r>
          </w:p>
        </w:tc>
      </w:tr>
    </w:tbl>
    <w:p w14:paraId="2E5BD3F5" w14:textId="10DA0E18" w:rsidR="007C386D" w:rsidRDefault="00D60AE6" w:rsidP="00D60AE6">
      <w:pPr>
        <w:pStyle w:val="Heading2"/>
      </w:pPr>
      <w:bookmarkStart w:id="4" w:name="_Toc511252934"/>
      <w:r>
        <w:lastRenderedPageBreak/>
        <w:t>2.3 Current Data Request</w:t>
      </w:r>
      <w:bookmarkEnd w:id="4"/>
    </w:p>
    <w:p w14:paraId="055CE3A2" w14:textId="4948565D" w:rsidR="00D60AE6" w:rsidRDefault="00D60AE6" w:rsidP="00D60AE6">
      <w:pPr>
        <w:ind w:firstLine="720"/>
      </w:pPr>
      <w:r>
        <w:t xml:space="preserve">This command </w:t>
      </w:r>
      <w:proofErr w:type="gramStart"/>
      <w:r>
        <w:t>is used</w:t>
      </w:r>
      <w:proofErr w:type="gramEnd"/>
      <w:r>
        <w:t xml:space="preserve"> to read the currents of various paths on the EPS. The first byte is the identifier. The second byte is the </w:t>
      </w:r>
      <w:r w:rsidR="0037534D">
        <w:t>path</w:t>
      </w:r>
      <w:r>
        <w:t xml:space="preserve">. See table </w:t>
      </w:r>
      <w:r w:rsidR="0037534D">
        <w:t>4</w:t>
      </w:r>
      <w:r>
        <w:t xml:space="preserve"> for details. The PMIC replies with the </w:t>
      </w:r>
      <w:r w:rsidR="0037534D">
        <w:t>current</w:t>
      </w:r>
      <w:r>
        <w:t xml:space="preserve"> as a</w:t>
      </w:r>
      <w:r w:rsidR="0037534D">
        <w:t xml:space="preserve"> signed</w:t>
      </w:r>
      <w:r>
        <w:t xml:space="preserve"> </w:t>
      </w:r>
      <w:r w:rsidR="0037534D">
        <w:t>24</w:t>
      </w:r>
      <w:r>
        <w:t>b integers with 100µ</w:t>
      </w:r>
      <w:r w:rsidR="0037534D">
        <w:t>A</w:t>
      </w:r>
      <w:r>
        <w:t xml:space="preserve">/LSB. This reply </w:t>
      </w:r>
      <w:proofErr w:type="gramStart"/>
      <w:r>
        <w:t>is read</w:t>
      </w:r>
      <w:proofErr w:type="gramEnd"/>
      <w:r>
        <w:t xml:space="preserve"> at </w:t>
      </w:r>
      <w:r w:rsidRPr="007C386D">
        <w:rPr>
          <w:rFonts w:ascii="Code New Roman" w:hAnsi="Code New Roman" w:cs="Code New Roman"/>
        </w:rPr>
        <w:t>0x8</w:t>
      </w:r>
      <w:r w:rsidR="0037534D">
        <w:rPr>
          <w:rFonts w:ascii="Code New Roman" w:hAnsi="Code New Roman" w:cs="Code New Roman"/>
        </w:rPr>
        <w:t>3</w:t>
      </w:r>
      <w:r>
        <w:t>.</w:t>
      </w:r>
    </w:p>
    <w:p w14:paraId="57956AE2" w14:textId="547AD104" w:rsidR="00D60AE6" w:rsidRDefault="00D60AE6" w:rsidP="00D60AE6">
      <w:pPr>
        <w:pStyle w:val="Caption"/>
        <w:keepNext/>
        <w:spacing w:after="0"/>
      </w:pPr>
      <w:r>
        <w:t xml:space="preserve">Table </w:t>
      </w:r>
      <w:r w:rsidR="00AE3ECC">
        <w:t>4</w:t>
      </w:r>
      <w:r>
        <w:t xml:space="preserve">: </w:t>
      </w:r>
      <w:r w:rsidR="00AE3ECC">
        <w:t>Current</w:t>
      </w:r>
      <w:r>
        <w:t xml:space="preserve"> Data Request</w:t>
      </w:r>
    </w:p>
    <w:tbl>
      <w:tblPr>
        <w:tblStyle w:val="TableGrid"/>
        <w:tblW w:w="0" w:type="auto"/>
        <w:tblLayout w:type="fixed"/>
        <w:tblLook w:val="04A0" w:firstRow="1" w:lastRow="0" w:firstColumn="1" w:lastColumn="0" w:noHBand="0" w:noVBand="1"/>
      </w:tblPr>
      <w:tblGrid>
        <w:gridCol w:w="1339"/>
        <w:gridCol w:w="1016"/>
        <w:gridCol w:w="3603"/>
      </w:tblGrid>
      <w:tr w:rsidR="00D60AE6" w:rsidRPr="0051743D" w14:paraId="3C66468B" w14:textId="77777777" w:rsidTr="0037534D">
        <w:tc>
          <w:tcPr>
            <w:tcW w:w="1339" w:type="dxa"/>
          </w:tcPr>
          <w:p w14:paraId="1A324050" w14:textId="77777777" w:rsidR="00D60AE6" w:rsidRPr="0051743D" w:rsidRDefault="00D60AE6" w:rsidP="00F30F54">
            <w:pPr>
              <w:rPr>
                <w:rFonts w:ascii="Code New Roman" w:hAnsi="Code New Roman" w:cs="Code New Roman"/>
              </w:rPr>
            </w:pPr>
            <w:r w:rsidRPr="0051743D">
              <w:rPr>
                <w:rFonts w:ascii="Code New Roman" w:hAnsi="Code New Roman" w:cs="Code New Roman"/>
              </w:rPr>
              <w:t>Index</w:t>
            </w:r>
          </w:p>
        </w:tc>
        <w:tc>
          <w:tcPr>
            <w:tcW w:w="1016" w:type="dxa"/>
            <w:shd w:val="clear" w:color="auto" w:fill="C2D69B" w:themeFill="accent3" w:themeFillTint="99"/>
          </w:tcPr>
          <w:p w14:paraId="14D9F93C" w14:textId="77777777" w:rsidR="00D60AE6" w:rsidRPr="0051743D" w:rsidRDefault="00D60AE6" w:rsidP="00F30F54">
            <w:pPr>
              <w:rPr>
                <w:rFonts w:ascii="Code New Roman" w:hAnsi="Code New Roman" w:cs="Code New Roman"/>
              </w:rPr>
            </w:pPr>
            <w:r w:rsidRPr="0051743D">
              <w:rPr>
                <w:rFonts w:ascii="Code New Roman" w:hAnsi="Code New Roman" w:cs="Code New Roman"/>
              </w:rPr>
              <w:t>0x00</w:t>
            </w:r>
          </w:p>
        </w:tc>
        <w:tc>
          <w:tcPr>
            <w:tcW w:w="3603" w:type="dxa"/>
            <w:shd w:val="clear" w:color="auto" w:fill="B2A1C7" w:themeFill="accent4" w:themeFillTint="99"/>
          </w:tcPr>
          <w:p w14:paraId="093B20CE" w14:textId="77777777" w:rsidR="00D60AE6" w:rsidRPr="0051743D" w:rsidRDefault="00D60AE6" w:rsidP="00F30F54">
            <w:pPr>
              <w:rPr>
                <w:rFonts w:ascii="Code New Roman" w:hAnsi="Code New Roman" w:cs="Code New Roman"/>
              </w:rPr>
            </w:pPr>
            <w:r w:rsidRPr="0051743D">
              <w:rPr>
                <w:rFonts w:ascii="Code New Roman" w:hAnsi="Code New Roman" w:cs="Code New Roman"/>
              </w:rPr>
              <w:t>0x01</w:t>
            </w:r>
          </w:p>
        </w:tc>
      </w:tr>
      <w:tr w:rsidR="00D60AE6" w:rsidRPr="0051743D" w14:paraId="286CB678" w14:textId="77777777" w:rsidTr="0037534D">
        <w:tc>
          <w:tcPr>
            <w:tcW w:w="1339" w:type="dxa"/>
            <w:tcBorders>
              <w:bottom w:val="single" w:sz="4" w:space="0" w:color="auto"/>
            </w:tcBorders>
          </w:tcPr>
          <w:p w14:paraId="3AAD15D1" w14:textId="77777777" w:rsidR="00D60AE6" w:rsidRPr="0051743D" w:rsidRDefault="00D60AE6" w:rsidP="00F30F54">
            <w:pPr>
              <w:rPr>
                <w:rFonts w:ascii="Code New Roman" w:hAnsi="Code New Roman" w:cs="Code New Roman"/>
              </w:rPr>
            </w:pPr>
            <w:r w:rsidRPr="0051743D">
              <w:rPr>
                <w:rFonts w:ascii="Code New Roman" w:hAnsi="Code New Roman" w:cs="Code New Roman"/>
              </w:rPr>
              <w:t>Function</w:t>
            </w:r>
          </w:p>
        </w:tc>
        <w:tc>
          <w:tcPr>
            <w:tcW w:w="1016" w:type="dxa"/>
            <w:tcBorders>
              <w:bottom w:val="single" w:sz="4" w:space="0" w:color="auto"/>
            </w:tcBorders>
          </w:tcPr>
          <w:p w14:paraId="1D2ACC2B" w14:textId="77777777" w:rsidR="00D60AE6" w:rsidRPr="0051743D" w:rsidRDefault="00D60AE6" w:rsidP="00F30F54">
            <w:pPr>
              <w:rPr>
                <w:rFonts w:ascii="Code New Roman" w:hAnsi="Code New Roman" w:cs="Code New Roman"/>
              </w:rPr>
            </w:pPr>
            <w:r w:rsidRPr="0051743D">
              <w:rPr>
                <w:rFonts w:ascii="Code New Roman" w:hAnsi="Code New Roman" w:cs="Code New Roman"/>
              </w:rPr>
              <w:t>0x</w:t>
            </w:r>
            <w:r>
              <w:rPr>
                <w:rFonts w:ascii="Code New Roman" w:hAnsi="Code New Roman" w:cs="Code New Roman"/>
              </w:rPr>
              <w:t>03</w:t>
            </w:r>
          </w:p>
        </w:tc>
        <w:tc>
          <w:tcPr>
            <w:tcW w:w="3603" w:type="dxa"/>
            <w:tcBorders>
              <w:bottom w:val="single" w:sz="4" w:space="0" w:color="auto"/>
            </w:tcBorders>
          </w:tcPr>
          <w:p w14:paraId="0DE74DEA" w14:textId="77AC3AFB" w:rsidR="00D60AE6" w:rsidRDefault="00D60AE6" w:rsidP="00F30F54">
            <w:pPr>
              <w:rPr>
                <w:rFonts w:ascii="Code New Roman" w:hAnsi="Code New Roman" w:cs="Code New Roman"/>
              </w:rPr>
            </w:pPr>
            <w:r>
              <w:rPr>
                <w:rFonts w:ascii="Code New Roman" w:hAnsi="Code New Roman" w:cs="Code New Roman"/>
              </w:rPr>
              <w:t>0x00: Solar Panel 0</w:t>
            </w:r>
            <w:r w:rsidR="0037534D">
              <w:rPr>
                <w:rFonts w:ascii="Code New Roman" w:hAnsi="Code New Roman" w:cs="Code New Roman"/>
              </w:rPr>
              <w:t xml:space="preserve"> In</w:t>
            </w:r>
          </w:p>
          <w:p w14:paraId="7DA4B7A3" w14:textId="5C697EE8" w:rsidR="00D60AE6" w:rsidRDefault="00D60AE6" w:rsidP="00F30F54">
            <w:pPr>
              <w:rPr>
                <w:rFonts w:ascii="Code New Roman" w:hAnsi="Code New Roman" w:cs="Code New Roman"/>
              </w:rPr>
            </w:pPr>
            <w:r>
              <w:rPr>
                <w:rFonts w:ascii="Code New Roman" w:hAnsi="Code New Roman" w:cs="Code New Roman"/>
              </w:rPr>
              <w:t>0x01: Solar Panel 1</w:t>
            </w:r>
            <w:r w:rsidR="0037534D">
              <w:rPr>
                <w:rFonts w:ascii="Code New Roman" w:hAnsi="Code New Roman" w:cs="Code New Roman"/>
              </w:rPr>
              <w:t xml:space="preserve"> In</w:t>
            </w:r>
          </w:p>
          <w:p w14:paraId="3325D9CF" w14:textId="44E5D44A" w:rsidR="00D60AE6" w:rsidRDefault="00D60AE6" w:rsidP="00F30F54">
            <w:pPr>
              <w:rPr>
                <w:rFonts w:ascii="Code New Roman" w:hAnsi="Code New Roman" w:cs="Code New Roman"/>
              </w:rPr>
            </w:pPr>
            <w:r>
              <w:rPr>
                <w:rFonts w:ascii="Code New Roman" w:hAnsi="Code New Roman" w:cs="Code New Roman"/>
              </w:rPr>
              <w:t>0x02: Solar Panel 2</w:t>
            </w:r>
            <w:r w:rsidR="0037534D">
              <w:rPr>
                <w:rFonts w:ascii="Code New Roman" w:hAnsi="Code New Roman" w:cs="Code New Roman"/>
              </w:rPr>
              <w:t xml:space="preserve"> In</w:t>
            </w:r>
          </w:p>
          <w:p w14:paraId="4E219BC3" w14:textId="236632AF" w:rsidR="00D60AE6" w:rsidRDefault="00D60AE6" w:rsidP="00F30F54">
            <w:pPr>
              <w:rPr>
                <w:rFonts w:ascii="Code New Roman" w:hAnsi="Code New Roman" w:cs="Code New Roman"/>
              </w:rPr>
            </w:pPr>
            <w:r>
              <w:rPr>
                <w:rFonts w:ascii="Code New Roman" w:hAnsi="Code New Roman" w:cs="Code New Roman"/>
              </w:rPr>
              <w:t>0x03: Solar Panel 3</w:t>
            </w:r>
            <w:r w:rsidR="0037534D">
              <w:rPr>
                <w:rFonts w:ascii="Code New Roman" w:hAnsi="Code New Roman" w:cs="Code New Roman"/>
              </w:rPr>
              <w:t xml:space="preserve"> In</w:t>
            </w:r>
          </w:p>
          <w:p w14:paraId="7A615F34" w14:textId="1901DF7C" w:rsidR="00D60AE6" w:rsidRDefault="00D60AE6" w:rsidP="00F30F54">
            <w:pPr>
              <w:rPr>
                <w:rFonts w:ascii="Code New Roman" w:hAnsi="Code New Roman" w:cs="Code New Roman"/>
              </w:rPr>
            </w:pPr>
            <w:r>
              <w:rPr>
                <w:rFonts w:ascii="Code New Roman" w:hAnsi="Code New Roman" w:cs="Code New Roman"/>
              </w:rPr>
              <w:t>0x04: Battery 0</w:t>
            </w:r>
          </w:p>
          <w:p w14:paraId="048E4628" w14:textId="27A968D1" w:rsidR="00D60AE6" w:rsidRDefault="00D60AE6" w:rsidP="00F30F54">
            <w:pPr>
              <w:rPr>
                <w:rFonts w:ascii="Code New Roman" w:hAnsi="Code New Roman" w:cs="Code New Roman"/>
              </w:rPr>
            </w:pPr>
            <w:r>
              <w:rPr>
                <w:rFonts w:ascii="Code New Roman" w:hAnsi="Code New Roman" w:cs="Code New Roman"/>
              </w:rPr>
              <w:t>0x05: Battery 1</w:t>
            </w:r>
          </w:p>
          <w:p w14:paraId="61260E2C" w14:textId="77777777" w:rsidR="00D60AE6" w:rsidRDefault="00D60AE6" w:rsidP="00F30F54">
            <w:pPr>
              <w:rPr>
                <w:rFonts w:ascii="Code New Roman" w:hAnsi="Code New Roman" w:cs="Code New Roman"/>
              </w:rPr>
            </w:pPr>
            <w:r>
              <w:rPr>
                <w:rFonts w:ascii="Code New Roman" w:hAnsi="Code New Roman" w:cs="Code New Roman"/>
              </w:rPr>
              <w:t>0x06: 3.3V Rail</w:t>
            </w:r>
          </w:p>
          <w:p w14:paraId="5368BA25" w14:textId="77777777" w:rsidR="00D60AE6" w:rsidRDefault="00D60AE6" w:rsidP="00F30F54">
            <w:pPr>
              <w:rPr>
                <w:rFonts w:ascii="Code New Roman" w:hAnsi="Code New Roman" w:cs="Code New Roman"/>
              </w:rPr>
            </w:pPr>
            <w:r>
              <w:rPr>
                <w:rFonts w:ascii="Code New Roman" w:hAnsi="Code New Roman" w:cs="Code New Roman"/>
              </w:rPr>
              <w:t>0x07: 5.0V Rail</w:t>
            </w:r>
          </w:p>
          <w:p w14:paraId="70D2D30B" w14:textId="77777777" w:rsidR="0037534D" w:rsidRDefault="0037534D" w:rsidP="00F30F54">
            <w:pPr>
              <w:rPr>
                <w:rFonts w:ascii="Code New Roman" w:hAnsi="Code New Roman" w:cs="Code New Roman"/>
              </w:rPr>
            </w:pPr>
            <w:r>
              <w:rPr>
                <w:rFonts w:ascii="Code New Roman" w:hAnsi="Code New Roman" w:cs="Code New Roman"/>
              </w:rPr>
              <w:t>0x08: MPPT 0 Out</w:t>
            </w:r>
          </w:p>
          <w:p w14:paraId="75500E60" w14:textId="77777777" w:rsidR="0037534D" w:rsidRDefault="0037534D" w:rsidP="00F30F54">
            <w:pPr>
              <w:rPr>
                <w:rFonts w:ascii="Code New Roman" w:hAnsi="Code New Roman" w:cs="Code New Roman"/>
              </w:rPr>
            </w:pPr>
            <w:r>
              <w:rPr>
                <w:rFonts w:ascii="Code New Roman" w:hAnsi="Code New Roman" w:cs="Code New Roman"/>
              </w:rPr>
              <w:t>0x09: MPPT 1 Out</w:t>
            </w:r>
          </w:p>
          <w:p w14:paraId="5DCCA959" w14:textId="77777777" w:rsidR="0037534D" w:rsidRDefault="0037534D" w:rsidP="00F30F54">
            <w:pPr>
              <w:rPr>
                <w:rFonts w:ascii="Code New Roman" w:hAnsi="Code New Roman" w:cs="Code New Roman"/>
              </w:rPr>
            </w:pPr>
            <w:r>
              <w:rPr>
                <w:rFonts w:ascii="Code New Roman" w:hAnsi="Code New Roman" w:cs="Code New Roman"/>
              </w:rPr>
              <w:t>0x0A: MPPT 2 Out</w:t>
            </w:r>
          </w:p>
          <w:p w14:paraId="465F0CD2" w14:textId="77777777" w:rsidR="0037534D" w:rsidRDefault="0037534D" w:rsidP="00F30F54">
            <w:pPr>
              <w:rPr>
                <w:rFonts w:ascii="Code New Roman" w:hAnsi="Code New Roman" w:cs="Code New Roman"/>
              </w:rPr>
            </w:pPr>
            <w:r>
              <w:rPr>
                <w:rFonts w:ascii="Code New Roman" w:hAnsi="Code New Roman" w:cs="Code New Roman"/>
              </w:rPr>
              <w:t>0x0B: MPPT 3 Out</w:t>
            </w:r>
          </w:p>
          <w:p w14:paraId="63353686" w14:textId="77777777" w:rsidR="0037534D" w:rsidRDefault="0037534D" w:rsidP="00F30F54">
            <w:pPr>
              <w:rPr>
                <w:rFonts w:ascii="Code New Roman" w:hAnsi="Code New Roman" w:cs="Code New Roman"/>
              </w:rPr>
            </w:pPr>
            <w:r>
              <w:rPr>
                <w:rFonts w:ascii="Code New Roman" w:hAnsi="Code New Roman" w:cs="Code New Roman"/>
              </w:rPr>
              <w:t>0x0C: 3.3V Channel 0</w:t>
            </w:r>
          </w:p>
          <w:p w14:paraId="14819F92" w14:textId="77777777" w:rsidR="0037534D" w:rsidRDefault="0037534D" w:rsidP="00F30F54">
            <w:pPr>
              <w:rPr>
                <w:rFonts w:ascii="Code New Roman" w:hAnsi="Code New Roman" w:cs="Code New Roman"/>
              </w:rPr>
            </w:pPr>
            <w:r>
              <w:rPr>
                <w:rFonts w:ascii="Code New Roman" w:hAnsi="Code New Roman" w:cs="Code New Roman"/>
              </w:rPr>
              <w:t>0x0D: 3.3V Channel 1</w:t>
            </w:r>
          </w:p>
          <w:p w14:paraId="7C4D0B23" w14:textId="77777777" w:rsidR="0037534D" w:rsidRDefault="0037534D" w:rsidP="00F30F54">
            <w:pPr>
              <w:rPr>
                <w:rFonts w:ascii="Code New Roman" w:hAnsi="Code New Roman" w:cs="Code New Roman"/>
              </w:rPr>
            </w:pPr>
            <w:r>
              <w:rPr>
                <w:rFonts w:ascii="Code New Roman" w:hAnsi="Code New Roman" w:cs="Code New Roman"/>
              </w:rPr>
              <w:t>0x0E: 3.3V Channel 2</w:t>
            </w:r>
          </w:p>
          <w:p w14:paraId="201CA216" w14:textId="77777777" w:rsidR="0037534D" w:rsidRDefault="0037534D" w:rsidP="00F30F54">
            <w:pPr>
              <w:rPr>
                <w:rFonts w:ascii="Code New Roman" w:hAnsi="Code New Roman" w:cs="Code New Roman"/>
              </w:rPr>
            </w:pPr>
            <w:r>
              <w:rPr>
                <w:rFonts w:ascii="Code New Roman" w:hAnsi="Code New Roman" w:cs="Code New Roman"/>
              </w:rPr>
              <w:t>0x0F: 3.3V Channel 3</w:t>
            </w:r>
          </w:p>
          <w:p w14:paraId="43E6A467" w14:textId="77777777" w:rsidR="0037534D" w:rsidRDefault="0037534D" w:rsidP="00F30F54">
            <w:pPr>
              <w:rPr>
                <w:rFonts w:ascii="Code New Roman" w:hAnsi="Code New Roman" w:cs="Code New Roman"/>
              </w:rPr>
            </w:pPr>
            <w:r>
              <w:rPr>
                <w:rFonts w:ascii="Code New Roman" w:hAnsi="Code New Roman" w:cs="Code New Roman"/>
              </w:rPr>
              <w:t>0x10: 3.3V Channel 4</w:t>
            </w:r>
          </w:p>
          <w:p w14:paraId="037CDA6F" w14:textId="77777777" w:rsidR="0037534D" w:rsidRDefault="0037534D" w:rsidP="00F30F54">
            <w:pPr>
              <w:rPr>
                <w:rFonts w:ascii="Code New Roman" w:hAnsi="Code New Roman" w:cs="Code New Roman"/>
              </w:rPr>
            </w:pPr>
            <w:r>
              <w:rPr>
                <w:rFonts w:ascii="Code New Roman" w:hAnsi="Code New Roman" w:cs="Code New Roman"/>
              </w:rPr>
              <w:t>0x11: 3.3V Channel 5</w:t>
            </w:r>
          </w:p>
          <w:p w14:paraId="602522C3" w14:textId="77777777" w:rsidR="0037534D" w:rsidRDefault="0037534D" w:rsidP="00F30F54">
            <w:pPr>
              <w:rPr>
                <w:rFonts w:ascii="Code New Roman" w:hAnsi="Code New Roman" w:cs="Code New Roman"/>
              </w:rPr>
            </w:pPr>
            <w:r>
              <w:rPr>
                <w:rFonts w:ascii="Code New Roman" w:hAnsi="Code New Roman" w:cs="Code New Roman"/>
              </w:rPr>
              <w:t>0x12: 5.0V Channel 0</w:t>
            </w:r>
          </w:p>
          <w:p w14:paraId="0DE1C693" w14:textId="77777777" w:rsidR="0037534D" w:rsidRDefault="0037534D" w:rsidP="00F30F54">
            <w:pPr>
              <w:rPr>
                <w:rFonts w:ascii="Code New Roman" w:hAnsi="Code New Roman" w:cs="Code New Roman"/>
              </w:rPr>
            </w:pPr>
            <w:r>
              <w:rPr>
                <w:rFonts w:ascii="Code New Roman" w:hAnsi="Code New Roman" w:cs="Code New Roman"/>
              </w:rPr>
              <w:t>0x13: 5.0V Channel 1</w:t>
            </w:r>
          </w:p>
          <w:p w14:paraId="6735472C" w14:textId="234B8251" w:rsidR="0037534D" w:rsidRDefault="0037534D" w:rsidP="00F30F54">
            <w:pPr>
              <w:rPr>
                <w:rFonts w:ascii="Code New Roman" w:hAnsi="Code New Roman" w:cs="Code New Roman"/>
              </w:rPr>
            </w:pPr>
            <w:r>
              <w:rPr>
                <w:rFonts w:ascii="Code New Roman" w:hAnsi="Code New Roman" w:cs="Code New Roman"/>
              </w:rPr>
              <w:t>0x14: Unregulated Channel 0</w:t>
            </w:r>
          </w:p>
          <w:p w14:paraId="4E387646" w14:textId="77777777" w:rsidR="0037534D" w:rsidRDefault="0037534D" w:rsidP="00F30F54">
            <w:pPr>
              <w:rPr>
                <w:rFonts w:ascii="Code New Roman" w:hAnsi="Code New Roman" w:cs="Code New Roman"/>
              </w:rPr>
            </w:pPr>
            <w:r>
              <w:rPr>
                <w:rFonts w:ascii="Code New Roman" w:hAnsi="Code New Roman" w:cs="Code New Roman"/>
              </w:rPr>
              <w:t>0x15: Unregulated Channel 1</w:t>
            </w:r>
          </w:p>
          <w:p w14:paraId="5CA44CF7" w14:textId="77777777" w:rsidR="0037534D" w:rsidRDefault="0037534D" w:rsidP="00F30F54">
            <w:pPr>
              <w:rPr>
                <w:rFonts w:ascii="Code New Roman" w:hAnsi="Code New Roman" w:cs="Code New Roman"/>
              </w:rPr>
            </w:pPr>
            <w:r>
              <w:rPr>
                <w:rFonts w:ascii="Code New Roman" w:hAnsi="Code New Roman" w:cs="Code New Roman"/>
              </w:rPr>
              <w:t>0x16: Unregulated Channel 2</w:t>
            </w:r>
          </w:p>
          <w:p w14:paraId="30F894AC" w14:textId="77777777" w:rsidR="0037534D" w:rsidRDefault="0037534D" w:rsidP="00F30F54">
            <w:pPr>
              <w:rPr>
                <w:rFonts w:ascii="Code New Roman" w:hAnsi="Code New Roman" w:cs="Code New Roman"/>
              </w:rPr>
            </w:pPr>
            <w:r>
              <w:rPr>
                <w:rFonts w:ascii="Code New Roman" w:hAnsi="Code New Roman" w:cs="Code New Roman"/>
              </w:rPr>
              <w:t>0x17: Unregulated Channel 3</w:t>
            </w:r>
          </w:p>
          <w:p w14:paraId="602FF2C8" w14:textId="77777777" w:rsidR="0037534D" w:rsidRDefault="0037534D" w:rsidP="00F30F54">
            <w:pPr>
              <w:rPr>
                <w:rFonts w:ascii="Code New Roman" w:hAnsi="Code New Roman" w:cs="Code New Roman"/>
              </w:rPr>
            </w:pPr>
            <w:r>
              <w:rPr>
                <w:rFonts w:ascii="Code New Roman" w:hAnsi="Code New Roman" w:cs="Code New Roman"/>
              </w:rPr>
              <w:t>0x18: Unregulated Channel 4</w:t>
            </w:r>
          </w:p>
          <w:p w14:paraId="3D926846" w14:textId="77777777" w:rsidR="0037534D" w:rsidRDefault="0037534D" w:rsidP="00F30F54">
            <w:pPr>
              <w:rPr>
                <w:rFonts w:ascii="Code New Roman" w:hAnsi="Code New Roman" w:cs="Code New Roman"/>
              </w:rPr>
            </w:pPr>
            <w:r>
              <w:rPr>
                <w:rFonts w:ascii="Code New Roman" w:hAnsi="Code New Roman" w:cs="Code New Roman"/>
              </w:rPr>
              <w:t>0x19: Unregulated Channel 5</w:t>
            </w:r>
          </w:p>
          <w:p w14:paraId="2836B881" w14:textId="77777777" w:rsidR="0037534D" w:rsidRDefault="0037534D" w:rsidP="00F30F54">
            <w:pPr>
              <w:rPr>
                <w:rFonts w:ascii="Code New Roman" w:hAnsi="Code New Roman" w:cs="Code New Roman"/>
              </w:rPr>
            </w:pPr>
            <w:r>
              <w:rPr>
                <w:rFonts w:ascii="Code New Roman" w:hAnsi="Code New Roman" w:cs="Code New Roman"/>
              </w:rPr>
              <w:t>0x1A: Battery Heater 0</w:t>
            </w:r>
          </w:p>
          <w:p w14:paraId="0BFA9D2E" w14:textId="24646077" w:rsidR="0037534D" w:rsidRPr="0051743D" w:rsidRDefault="0037534D" w:rsidP="00F30F54">
            <w:pPr>
              <w:rPr>
                <w:rFonts w:ascii="Code New Roman" w:hAnsi="Code New Roman" w:cs="Code New Roman"/>
              </w:rPr>
            </w:pPr>
            <w:r>
              <w:rPr>
                <w:rFonts w:ascii="Code New Roman" w:hAnsi="Code New Roman" w:cs="Code New Roman"/>
              </w:rPr>
              <w:t>0x1B: Battery Heater 1</w:t>
            </w:r>
          </w:p>
        </w:tc>
      </w:tr>
    </w:tbl>
    <w:p w14:paraId="6D95CA64" w14:textId="53225899" w:rsidR="00AE3ECC" w:rsidRDefault="00AE3ECC" w:rsidP="00AE3ECC">
      <w:pPr>
        <w:pStyle w:val="Heading2"/>
      </w:pPr>
      <w:bookmarkStart w:id="5" w:name="_Toc511252935"/>
      <w:r>
        <w:t>2.4 Temperature Data Request</w:t>
      </w:r>
      <w:bookmarkEnd w:id="5"/>
    </w:p>
    <w:p w14:paraId="5FBD62EE" w14:textId="4F21C3A0" w:rsidR="00AE3ECC" w:rsidRDefault="00AE3ECC" w:rsidP="00AE3ECC">
      <w:r>
        <w:tab/>
        <w:t xml:space="preserve">This command </w:t>
      </w:r>
      <w:proofErr w:type="gramStart"/>
      <w:r>
        <w:t>is used</w:t>
      </w:r>
      <w:proofErr w:type="gramEnd"/>
      <w:r>
        <w:t xml:space="preserve"> to read the temperatures of various components of the EPS. The first byte is the identifier. The second byte is the </w:t>
      </w:r>
      <w:proofErr w:type="gramStart"/>
      <w:r>
        <w:t>component</w:t>
      </w:r>
      <w:proofErr w:type="gramEnd"/>
      <w:r>
        <w:t xml:space="preserve">. See table 5 for details. The PMIC replies with the temperature as a signed 8b integer with 1°C/LSB. This reply </w:t>
      </w:r>
      <w:proofErr w:type="gramStart"/>
      <w:r>
        <w:t>is read</w:t>
      </w:r>
      <w:proofErr w:type="gramEnd"/>
      <w:r>
        <w:t xml:space="preserve"> at </w:t>
      </w:r>
      <w:r w:rsidRPr="00AE3ECC">
        <w:rPr>
          <w:rFonts w:ascii="Code New Roman" w:hAnsi="Code New Roman" w:cs="Code New Roman"/>
        </w:rPr>
        <w:t>0x84</w:t>
      </w:r>
      <w:r>
        <w:t>.</w:t>
      </w:r>
    </w:p>
    <w:p w14:paraId="7F892FE8" w14:textId="13076191" w:rsidR="00AE3ECC" w:rsidRDefault="00AE3ECC" w:rsidP="00AE3ECC">
      <w:pPr>
        <w:pStyle w:val="Caption"/>
        <w:keepNext/>
        <w:spacing w:after="0"/>
      </w:pPr>
      <w:r>
        <w:t>Table 5: Temperature Data Request</w:t>
      </w:r>
    </w:p>
    <w:tbl>
      <w:tblPr>
        <w:tblStyle w:val="TableGrid"/>
        <w:tblW w:w="0" w:type="auto"/>
        <w:tblLayout w:type="fixed"/>
        <w:tblLook w:val="04A0" w:firstRow="1" w:lastRow="0" w:firstColumn="1" w:lastColumn="0" w:noHBand="0" w:noVBand="1"/>
      </w:tblPr>
      <w:tblGrid>
        <w:gridCol w:w="1339"/>
        <w:gridCol w:w="1016"/>
        <w:gridCol w:w="3603"/>
      </w:tblGrid>
      <w:tr w:rsidR="00AE3ECC" w:rsidRPr="0051743D" w14:paraId="1683242B" w14:textId="77777777" w:rsidTr="00F30F54">
        <w:tc>
          <w:tcPr>
            <w:tcW w:w="1339" w:type="dxa"/>
          </w:tcPr>
          <w:p w14:paraId="4CFFC341" w14:textId="77777777" w:rsidR="00AE3ECC" w:rsidRPr="0051743D" w:rsidRDefault="00AE3ECC" w:rsidP="00F30F54">
            <w:pPr>
              <w:rPr>
                <w:rFonts w:ascii="Code New Roman" w:hAnsi="Code New Roman" w:cs="Code New Roman"/>
              </w:rPr>
            </w:pPr>
            <w:r w:rsidRPr="0051743D">
              <w:rPr>
                <w:rFonts w:ascii="Code New Roman" w:hAnsi="Code New Roman" w:cs="Code New Roman"/>
              </w:rPr>
              <w:t>Index</w:t>
            </w:r>
          </w:p>
        </w:tc>
        <w:tc>
          <w:tcPr>
            <w:tcW w:w="1016" w:type="dxa"/>
            <w:shd w:val="clear" w:color="auto" w:fill="C2D69B" w:themeFill="accent3" w:themeFillTint="99"/>
          </w:tcPr>
          <w:p w14:paraId="0AF264B7" w14:textId="77777777" w:rsidR="00AE3ECC" w:rsidRPr="0051743D" w:rsidRDefault="00AE3ECC" w:rsidP="00F30F54">
            <w:pPr>
              <w:rPr>
                <w:rFonts w:ascii="Code New Roman" w:hAnsi="Code New Roman" w:cs="Code New Roman"/>
              </w:rPr>
            </w:pPr>
            <w:r w:rsidRPr="0051743D">
              <w:rPr>
                <w:rFonts w:ascii="Code New Roman" w:hAnsi="Code New Roman" w:cs="Code New Roman"/>
              </w:rPr>
              <w:t>0x00</w:t>
            </w:r>
          </w:p>
        </w:tc>
        <w:tc>
          <w:tcPr>
            <w:tcW w:w="3603" w:type="dxa"/>
            <w:shd w:val="clear" w:color="auto" w:fill="B2A1C7" w:themeFill="accent4" w:themeFillTint="99"/>
          </w:tcPr>
          <w:p w14:paraId="100E7AA1" w14:textId="77777777" w:rsidR="00AE3ECC" w:rsidRPr="0051743D" w:rsidRDefault="00AE3ECC" w:rsidP="00F30F54">
            <w:pPr>
              <w:rPr>
                <w:rFonts w:ascii="Code New Roman" w:hAnsi="Code New Roman" w:cs="Code New Roman"/>
              </w:rPr>
            </w:pPr>
            <w:r w:rsidRPr="0051743D">
              <w:rPr>
                <w:rFonts w:ascii="Code New Roman" w:hAnsi="Code New Roman" w:cs="Code New Roman"/>
              </w:rPr>
              <w:t>0x01</w:t>
            </w:r>
          </w:p>
        </w:tc>
      </w:tr>
      <w:tr w:rsidR="00AE3ECC" w:rsidRPr="0051743D" w14:paraId="3785F63C" w14:textId="77777777" w:rsidTr="00F30F54">
        <w:tc>
          <w:tcPr>
            <w:tcW w:w="1339" w:type="dxa"/>
            <w:tcBorders>
              <w:bottom w:val="single" w:sz="4" w:space="0" w:color="auto"/>
            </w:tcBorders>
          </w:tcPr>
          <w:p w14:paraId="400F4982" w14:textId="77777777" w:rsidR="00AE3ECC" w:rsidRPr="0051743D" w:rsidRDefault="00AE3ECC" w:rsidP="00F30F54">
            <w:pPr>
              <w:rPr>
                <w:rFonts w:ascii="Code New Roman" w:hAnsi="Code New Roman" w:cs="Code New Roman"/>
              </w:rPr>
            </w:pPr>
            <w:r w:rsidRPr="0051743D">
              <w:rPr>
                <w:rFonts w:ascii="Code New Roman" w:hAnsi="Code New Roman" w:cs="Code New Roman"/>
              </w:rPr>
              <w:t>Function</w:t>
            </w:r>
          </w:p>
        </w:tc>
        <w:tc>
          <w:tcPr>
            <w:tcW w:w="1016" w:type="dxa"/>
            <w:tcBorders>
              <w:bottom w:val="single" w:sz="4" w:space="0" w:color="auto"/>
            </w:tcBorders>
          </w:tcPr>
          <w:p w14:paraId="2583C96F" w14:textId="77777777" w:rsidR="00AE3ECC" w:rsidRPr="0051743D" w:rsidRDefault="00AE3ECC" w:rsidP="00F30F54">
            <w:pPr>
              <w:rPr>
                <w:rFonts w:ascii="Code New Roman" w:hAnsi="Code New Roman" w:cs="Code New Roman"/>
              </w:rPr>
            </w:pPr>
            <w:r w:rsidRPr="0051743D">
              <w:rPr>
                <w:rFonts w:ascii="Code New Roman" w:hAnsi="Code New Roman" w:cs="Code New Roman"/>
              </w:rPr>
              <w:t>0x</w:t>
            </w:r>
            <w:r>
              <w:rPr>
                <w:rFonts w:ascii="Code New Roman" w:hAnsi="Code New Roman" w:cs="Code New Roman"/>
              </w:rPr>
              <w:t>03</w:t>
            </w:r>
          </w:p>
        </w:tc>
        <w:tc>
          <w:tcPr>
            <w:tcW w:w="3603" w:type="dxa"/>
            <w:tcBorders>
              <w:bottom w:val="single" w:sz="4" w:space="0" w:color="auto"/>
            </w:tcBorders>
          </w:tcPr>
          <w:p w14:paraId="2C714D84" w14:textId="77777777" w:rsidR="00AE3ECC" w:rsidRDefault="00AE3ECC" w:rsidP="00F30F54">
            <w:pPr>
              <w:rPr>
                <w:rFonts w:ascii="Code New Roman" w:hAnsi="Code New Roman" w:cs="Code New Roman"/>
              </w:rPr>
            </w:pPr>
            <w:r>
              <w:rPr>
                <w:rFonts w:ascii="Code New Roman" w:hAnsi="Code New Roman" w:cs="Code New Roman"/>
              </w:rPr>
              <w:t>0x04: Battery 0</w:t>
            </w:r>
          </w:p>
          <w:p w14:paraId="11B7819F" w14:textId="77777777" w:rsidR="00AE3ECC" w:rsidRDefault="00AE3ECC" w:rsidP="00F30F54">
            <w:pPr>
              <w:rPr>
                <w:rFonts w:ascii="Code New Roman" w:hAnsi="Code New Roman" w:cs="Code New Roman"/>
              </w:rPr>
            </w:pPr>
            <w:r>
              <w:rPr>
                <w:rFonts w:ascii="Code New Roman" w:hAnsi="Code New Roman" w:cs="Code New Roman"/>
              </w:rPr>
              <w:t>0x05: Battery 1</w:t>
            </w:r>
          </w:p>
          <w:p w14:paraId="47F45ADF" w14:textId="60808045" w:rsidR="00AE3ECC" w:rsidRDefault="00AE3ECC" w:rsidP="00F30F54">
            <w:pPr>
              <w:rPr>
                <w:rFonts w:ascii="Code New Roman" w:hAnsi="Code New Roman" w:cs="Code New Roman"/>
              </w:rPr>
            </w:pPr>
            <w:r>
              <w:rPr>
                <w:rFonts w:ascii="Code New Roman" w:hAnsi="Code New Roman" w:cs="Code New Roman"/>
              </w:rPr>
              <w:t>0x06: 3.3V Rail</w:t>
            </w:r>
            <w:r w:rsidR="00C806BF">
              <w:rPr>
                <w:rFonts w:ascii="Code New Roman" w:hAnsi="Code New Roman" w:cs="Code New Roman"/>
              </w:rPr>
              <w:t xml:space="preserve"> Regulator 0</w:t>
            </w:r>
          </w:p>
          <w:p w14:paraId="044EFA00" w14:textId="68F4D53F" w:rsidR="00AE3ECC" w:rsidRDefault="00AE3ECC" w:rsidP="00F30F54">
            <w:pPr>
              <w:rPr>
                <w:rFonts w:ascii="Code New Roman" w:hAnsi="Code New Roman" w:cs="Code New Roman"/>
              </w:rPr>
            </w:pPr>
            <w:r>
              <w:rPr>
                <w:rFonts w:ascii="Code New Roman" w:hAnsi="Code New Roman" w:cs="Code New Roman"/>
              </w:rPr>
              <w:lastRenderedPageBreak/>
              <w:t>0x07: 5.0V Rail</w:t>
            </w:r>
            <w:r w:rsidR="00C806BF">
              <w:rPr>
                <w:rFonts w:ascii="Code New Roman" w:hAnsi="Code New Roman" w:cs="Code New Roman"/>
              </w:rPr>
              <w:t xml:space="preserve"> Regulator 0</w:t>
            </w:r>
          </w:p>
          <w:p w14:paraId="64D9956F" w14:textId="4C474B8F" w:rsidR="00AE3ECC" w:rsidRDefault="00AE3ECC" w:rsidP="00F30F54">
            <w:pPr>
              <w:rPr>
                <w:rFonts w:ascii="Code New Roman" w:hAnsi="Code New Roman" w:cs="Code New Roman"/>
              </w:rPr>
            </w:pPr>
            <w:r>
              <w:rPr>
                <w:rFonts w:ascii="Code New Roman" w:hAnsi="Code New Roman" w:cs="Code New Roman"/>
              </w:rPr>
              <w:t>0x08: MPPT 0</w:t>
            </w:r>
          </w:p>
          <w:p w14:paraId="0A46AF73" w14:textId="5AA05070" w:rsidR="00AE3ECC" w:rsidRDefault="00AE3ECC" w:rsidP="00F30F54">
            <w:pPr>
              <w:rPr>
                <w:rFonts w:ascii="Code New Roman" w:hAnsi="Code New Roman" w:cs="Code New Roman"/>
              </w:rPr>
            </w:pPr>
            <w:r>
              <w:rPr>
                <w:rFonts w:ascii="Code New Roman" w:hAnsi="Code New Roman" w:cs="Code New Roman"/>
              </w:rPr>
              <w:t>0x09: MPPT 1</w:t>
            </w:r>
          </w:p>
          <w:p w14:paraId="54C58660" w14:textId="32641DAD" w:rsidR="00AE3ECC" w:rsidRDefault="00AE3ECC" w:rsidP="00F30F54">
            <w:pPr>
              <w:rPr>
                <w:rFonts w:ascii="Code New Roman" w:hAnsi="Code New Roman" w:cs="Code New Roman"/>
              </w:rPr>
            </w:pPr>
            <w:r>
              <w:rPr>
                <w:rFonts w:ascii="Code New Roman" w:hAnsi="Code New Roman" w:cs="Code New Roman"/>
              </w:rPr>
              <w:t>0x0A: MPPT 2</w:t>
            </w:r>
          </w:p>
          <w:p w14:paraId="38C0E22C" w14:textId="390A2FA6" w:rsidR="00C806BF" w:rsidRDefault="00AE3ECC" w:rsidP="00C806BF">
            <w:pPr>
              <w:rPr>
                <w:rFonts w:ascii="Code New Roman" w:hAnsi="Code New Roman" w:cs="Code New Roman"/>
              </w:rPr>
            </w:pPr>
            <w:r>
              <w:rPr>
                <w:rFonts w:ascii="Code New Roman" w:hAnsi="Code New Roman" w:cs="Code New Roman"/>
              </w:rPr>
              <w:t>0x0B: MPPT 3</w:t>
            </w:r>
          </w:p>
          <w:p w14:paraId="56D2D4A3" w14:textId="4B31B4EE" w:rsidR="00C806BF" w:rsidRDefault="00C806BF" w:rsidP="00C806BF">
            <w:pPr>
              <w:rPr>
                <w:rFonts w:ascii="Code New Roman" w:hAnsi="Code New Roman" w:cs="Code New Roman"/>
              </w:rPr>
            </w:pPr>
            <w:r>
              <w:rPr>
                <w:rFonts w:ascii="Code New Roman" w:hAnsi="Code New Roman" w:cs="Code New Roman"/>
              </w:rPr>
              <w:t xml:space="preserve">0x1C: </w:t>
            </w:r>
            <w:r w:rsidR="00402626">
              <w:rPr>
                <w:rFonts w:ascii="Code New Roman" w:hAnsi="Code New Roman" w:cs="Code New Roman"/>
              </w:rPr>
              <w:t>3.3V Rail Regulator 1</w:t>
            </w:r>
          </w:p>
          <w:p w14:paraId="735EC5FC" w14:textId="77777777" w:rsidR="00AE3ECC" w:rsidRDefault="00402626" w:rsidP="00F30F54">
            <w:pPr>
              <w:rPr>
                <w:rFonts w:ascii="Code New Roman" w:hAnsi="Code New Roman" w:cs="Code New Roman"/>
              </w:rPr>
            </w:pPr>
            <w:r>
              <w:rPr>
                <w:rFonts w:ascii="Code New Roman" w:hAnsi="Code New Roman" w:cs="Code New Roman"/>
              </w:rPr>
              <w:t>0x1D: 5.0V Rail Regulator 1</w:t>
            </w:r>
          </w:p>
          <w:p w14:paraId="168578A0" w14:textId="77777777" w:rsidR="00402626" w:rsidRDefault="00402626" w:rsidP="00F30F54">
            <w:pPr>
              <w:rPr>
                <w:rFonts w:ascii="Code New Roman" w:hAnsi="Code New Roman" w:cs="Code New Roman"/>
              </w:rPr>
            </w:pPr>
            <w:r>
              <w:rPr>
                <w:rFonts w:ascii="Code New Roman" w:hAnsi="Code New Roman" w:cs="Code New Roman"/>
              </w:rPr>
              <w:t>0x1E: PMIC 0</w:t>
            </w:r>
          </w:p>
          <w:p w14:paraId="09D7B781" w14:textId="77777777" w:rsidR="00402626" w:rsidRDefault="00402626" w:rsidP="00F30F54">
            <w:pPr>
              <w:rPr>
                <w:rFonts w:ascii="Code New Roman" w:hAnsi="Code New Roman" w:cs="Code New Roman"/>
              </w:rPr>
            </w:pPr>
            <w:r>
              <w:rPr>
                <w:rFonts w:ascii="Code New Roman" w:hAnsi="Code New Roman" w:cs="Code New Roman"/>
              </w:rPr>
              <w:t>0x1F: PMIC 1</w:t>
            </w:r>
          </w:p>
          <w:p w14:paraId="4AEFBCCF" w14:textId="77777777" w:rsidR="00402626" w:rsidRDefault="00402626" w:rsidP="00F30F54">
            <w:pPr>
              <w:rPr>
                <w:rFonts w:ascii="Code New Roman" w:hAnsi="Code New Roman" w:cs="Code New Roman"/>
              </w:rPr>
            </w:pPr>
            <w:r>
              <w:rPr>
                <w:rFonts w:ascii="Code New Roman" w:hAnsi="Code New Roman" w:cs="Code New Roman"/>
              </w:rPr>
              <w:t>0x20: PCB +X+Y 0</w:t>
            </w:r>
          </w:p>
          <w:p w14:paraId="593A8702" w14:textId="67513163" w:rsidR="00402626" w:rsidRDefault="00402626" w:rsidP="00F30F54">
            <w:pPr>
              <w:rPr>
                <w:rFonts w:ascii="Code New Roman" w:hAnsi="Code New Roman" w:cs="Code New Roman"/>
              </w:rPr>
            </w:pPr>
            <w:r>
              <w:rPr>
                <w:rFonts w:ascii="Code New Roman" w:hAnsi="Code New Roman" w:cs="Code New Roman"/>
              </w:rPr>
              <w:t>0x21: PCB +X+Y 1</w:t>
            </w:r>
          </w:p>
          <w:p w14:paraId="6E78AF16" w14:textId="77777777" w:rsidR="00402626" w:rsidRDefault="00402626" w:rsidP="00F30F54">
            <w:pPr>
              <w:rPr>
                <w:rFonts w:ascii="Code New Roman" w:hAnsi="Code New Roman" w:cs="Code New Roman"/>
              </w:rPr>
            </w:pPr>
            <w:r>
              <w:rPr>
                <w:rFonts w:ascii="Code New Roman" w:hAnsi="Code New Roman" w:cs="Code New Roman"/>
              </w:rPr>
              <w:t>0x22: PCB +X-Y 0</w:t>
            </w:r>
          </w:p>
          <w:p w14:paraId="5959EC36" w14:textId="77777777" w:rsidR="00402626" w:rsidRDefault="00402626" w:rsidP="00F30F54">
            <w:pPr>
              <w:rPr>
                <w:rFonts w:ascii="Code New Roman" w:hAnsi="Code New Roman" w:cs="Code New Roman"/>
              </w:rPr>
            </w:pPr>
            <w:r>
              <w:rPr>
                <w:rFonts w:ascii="Code New Roman" w:hAnsi="Code New Roman" w:cs="Code New Roman"/>
              </w:rPr>
              <w:t>0x23: PCB +X-Y 1</w:t>
            </w:r>
          </w:p>
          <w:p w14:paraId="6B3D4709" w14:textId="77777777" w:rsidR="00402626" w:rsidRDefault="00402626" w:rsidP="00F30F54">
            <w:pPr>
              <w:rPr>
                <w:rFonts w:ascii="Code New Roman" w:hAnsi="Code New Roman" w:cs="Code New Roman"/>
              </w:rPr>
            </w:pPr>
            <w:r>
              <w:rPr>
                <w:rFonts w:ascii="Code New Roman" w:hAnsi="Code New Roman" w:cs="Code New Roman"/>
              </w:rPr>
              <w:t>0x24: PCB -X+Y 0</w:t>
            </w:r>
          </w:p>
          <w:p w14:paraId="2117257A" w14:textId="77777777" w:rsidR="00402626" w:rsidRDefault="00402626" w:rsidP="00F30F54">
            <w:pPr>
              <w:rPr>
                <w:rFonts w:ascii="Code New Roman" w:hAnsi="Code New Roman" w:cs="Code New Roman"/>
              </w:rPr>
            </w:pPr>
            <w:r>
              <w:rPr>
                <w:rFonts w:ascii="Code New Roman" w:hAnsi="Code New Roman" w:cs="Code New Roman"/>
              </w:rPr>
              <w:t>0x25: PCB -X+Y 1</w:t>
            </w:r>
          </w:p>
          <w:p w14:paraId="3106A1CC" w14:textId="77777777" w:rsidR="00402626" w:rsidRDefault="00402626" w:rsidP="00F30F54">
            <w:pPr>
              <w:rPr>
                <w:rFonts w:ascii="Code New Roman" w:hAnsi="Code New Roman" w:cs="Code New Roman"/>
              </w:rPr>
            </w:pPr>
            <w:r>
              <w:rPr>
                <w:rFonts w:ascii="Code New Roman" w:hAnsi="Code New Roman" w:cs="Code New Roman"/>
              </w:rPr>
              <w:t>0x26: PCB -X-Y 0</w:t>
            </w:r>
          </w:p>
          <w:p w14:paraId="71A3E49B" w14:textId="5BECBECE" w:rsidR="00402626" w:rsidRPr="0051743D" w:rsidRDefault="00402626" w:rsidP="00F30F54">
            <w:pPr>
              <w:rPr>
                <w:rFonts w:ascii="Code New Roman" w:hAnsi="Code New Roman" w:cs="Code New Roman"/>
              </w:rPr>
            </w:pPr>
            <w:r>
              <w:rPr>
                <w:rFonts w:ascii="Code New Roman" w:hAnsi="Code New Roman" w:cs="Code New Roman"/>
              </w:rPr>
              <w:t>0x27: PCB -X-Y 1</w:t>
            </w:r>
          </w:p>
        </w:tc>
      </w:tr>
    </w:tbl>
    <w:p w14:paraId="6AE31E92" w14:textId="58D38F32" w:rsidR="00AE3ECC" w:rsidRDefault="00271886" w:rsidP="00271886">
      <w:pPr>
        <w:pStyle w:val="Heading2"/>
      </w:pPr>
      <w:r>
        <w:lastRenderedPageBreak/>
        <w:t>2.5 Power Channel Status</w:t>
      </w:r>
    </w:p>
    <w:p w14:paraId="1CFAD8F7" w14:textId="75C44087" w:rsidR="00271886" w:rsidRDefault="00271886" w:rsidP="00271886">
      <w:pPr>
        <w:ind w:firstLine="720"/>
      </w:pPr>
      <w:r>
        <w:t xml:space="preserve">This command is used to read the </w:t>
      </w:r>
      <w:proofErr w:type="gramStart"/>
      <w:r>
        <w:t>current status</w:t>
      </w:r>
      <w:proofErr w:type="gramEnd"/>
      <w:r>
        <w:t xml:space="preserve"> of the power channels. The reply is a 16b value. Each bit corresponds to a specific channel being on (</w:t>
      </w:r>
      <w:r w:rsidRPr="00271886">
        <w:rPr>
          <w:rFonts w:ascii="Code New Roman" w:hAnsi="Code New Roman" w:cs="Code New Roman"/>
        </w:rPr>
        <w:t>1</w:t>
      </w:r>
      <w:r>
        <w:t>) or off (</w:t>
      </w:r>
      <w:r w:rsidRPr="00271886">
        <w:rPr>
          <w:rFonts w:ascii="Code New Roman" w:hAnsi="Code New Roman" w:cs="Code New Roman"/>
        </w:rPr>
        <w:t>0</w:t>
      </w:r>
      <w:r>
        <w:t xml:space="preserve">), see table 6. This status </w:t>
      </w:r>
      <w:proofErr w:type="gramStart"/>
      <w:r>
        <w:t>is read</w:t>
      </w:r>
      <w:proofErr w:type="gramEnd"/>
      <w:r>
        <w:t xml:space="preserve"> at </w:t>
      </w:r>
      <w:r w:rsidRPr="00271886">
        <w:rPr>
          <w:rFonts w:ascii="Code New Roman" w:hAnsi="Code New Roman" w:cs="Code New Roman"/>
        </w:rPr>
        <w:t>0x85</w:t>
      </w:r>
      <w:r>
        <w:t>.</w:t>
      </w:r>
    </w:p>
    <w:p w14:paraId="6A2D6057" w14:textId="5B000A2C" w:rsidR="00271886" w:rsidRDefault="00271886" w:rsidP="00271886">
      <w:pPr>
        <w:pStyle w:val="Caption"/>
        <w:keepNext/>
        <w:spacing w:before="240" w:after="0"/>
      </w:pPr>
      <w:r>
        <w:t>Table 6: Power Channels</w:t>
      </w:r>
    </w:p>
    <w:tbl>
      <w:tblPr>
        <w:tblStyle w:val="TableGrid"/>
        <w:tblW w:w="0" w:type="auto"/>
        <w:tblLayout w:type="fixed"/>
        <w:tblLook w:val="04A0" w:firstRow="1" w:lastRow="0" w:firstColumn="1" w:lastColumn="0" w:noHBand="0" w:noVBand="1"/>
      </w:tblPr>
      <w:tblGrid>
        <w:gridCol w:w="1339"/>
        <w:gridCol w:w="3179"/>
      </w:tblGrid>
      <w:tr w:rsidR="00271886" w:rsidRPr="0051743D" w14:paraId="3FA1EA25" w14:textId="77777777" w:rsidTr="00617AEE">
        <w:tc>
          <w:tcPr>
            <w:tcW w:w="1339" w:type="dxa"/>
          </w:tcPr>
          <w:p w14:paraId="69D5DA38" w14:textId="77777777" w:rsidR="00271886" w:rsidRPr="0051743D" w:rsidRDefault="00271886" w:rsidP="00617AEE">
            <w:pPr>
              <w:rPr>
                <w:rFonts w:ascii="Code New Roman" w:hAnsi="Code New Roman" w:cs="Code New Roman"/>
              </w:rPr>
            </w:pPr>
            <w:r>
              <w:rPr>
                <w:rFonts w:ascii="Code New Roman" w:hAnsi="Code New Roman" w:cs="Code New Roman"/>
              </w:rPr>
              <w:t>Value</w:t>
            </w:r>
          </w:p>
        </w:tc>
        <w:tc>
          <w:tcPr>
            <w:tcW w:w="3179" w:type="dxa"/>
            <w:shd w:val="clear" w:color="auto" w:fill="C2D69B" w:themeFill="accent3" w:themeFillTint="99"/>
          </w:tcPr>
          <w:p w14:paraId="4C2196C5" w14:textId="77777777" w:rsidR="00271886" w:rsidRPr="0051743D" w:rsidRDefault="00271886" w:rsidP="00617AEE">
            <w:pPr>
              <w:rPr>
                <w:rFonts w:ascii="Code New Roman" w:hAnsi="Code New Roman" w:cs="Code New Roman"/>
              </w:rPr>
            </w:pPr>
            <w:r>
              <w:rPr>
                <w:rFonts w:ascii="Code New Roman" w:hAnsi="Code New Roman" w:cs="Code New Roman"/>
              </w:rPr>
              <w:t>Result</w:t>
            </w:r>
          </w:p>
        </w:tc>
      </w:tr>
      <w:tr w:rsidR="00271886" w:rsidRPr="0051743D" w14:paraId="16B5111B" w14:textId="77777777" w:rsidTr="00617AEE">
        <w:tc>
          <w:tcPr>
            <w:tcW w:w="1339" w:type="dxa"/>
          </w:tcPr>
          <w:p w14:paraId="41A05A78" w14:textId="77E0C2A4" w:rsidR="00271886" w:rsidRPr="0051743D" w:rsidRDefault="00271886" w:rsidP="00617AEE">
            <w:pPr>
              <w:rPr>
                <w:rFonts w:ascii="Code New Roman" w:hAnsi="Code New Roman" w:cs="Code New Roman"/>
              </w:rPr>
            </w:pPr>
            <w:r>
              <w:rPr>
                <w:rFonts w:ascii="Code New Roman" w:hAnsi="Code New Roman" w:cs="Code New Roman"/>
              </w:rPr>
              <w:t>0x0001</w:t>
            </w:r>
          </w:p>
        </w:tc>
        <w:tc>
          <w:tcPr>
            <w:tcW w:w="3179" w:type="dxa"/>
          </w:tcPr>
          <w:p w14:paraId="3FBB7CF1" w14:textId="5BF81255" w:rsidR="00271886" w:rsidRPr="0051743D" w:rsidRDefault="00271886" w:rsidP="00617AEE">
            <w:pPr>
              <w:rPr>
                <w:rFonts w:ascii="Code New Roman" w:hAnsi="Code New Roman" w:cs="Code New Roman"/>
              </w:rPr>
            </w:pPr>
            <w:r>
              <w:rPr>
                <w:rFonts w:ascii="Code New Roman" w:hAnsi="Code New Roman" w:cs="Code New Roman"/>
              </w:rPr>
              <w:t>3.3V Channel 0</w:t>
            </w:r>
          </w:p>
        </w:tc>
      </w:tr>
      <w:tr w:rsidR="00271886" w:rsidRPr="0051743D" w14:paraId="0955C1AA" w14:textId="77777777" w:rsidTr="00617AEE">
        <w:tc>
          <w:tcPr>
            <w:tcW w:w="1339" w:type="dxa"/>
          </w:tcPr>
          <w:p w14:paraId="3B5DED55" w14:textId="57474F8F" w:rsidR="00271886" w:rsidRDefault="00271886" w:rsidP="00617AEE">
            <w:pPr>
              <w:rPr>
                <w:rFonts w:ascii="Code New Roman" w:hAnsi="Code New Roman" w:cs="Code New Roman"/>
              </w:rPr>
            </w:pPr>
            <w:r>
              <w:rPr>
                <w:rFonts w:ascii="Code New Roman" w:hAnsi="Code New Roman" w:cs="Code New Roman"/>
              </w:rPr>
              <w:t>0x0002</w:t>
            </w:r>
          </w:p>
        </w:tc>
        <w:tc>
          <w:tcPr>
            <w:tcW w:w="3179" w:type="dxa"/>
          </w:tcPr>
          <w:p w14:paraId="1D66BC62" w14:textId="57E4CF6C" w:rsidR="00271886" w:rsidRDefault="00271886" w:rsidP="00617AEE">
            <w:pPr>
              <w:rPr>
                <w:rFonts w:ascii="Code New Roman" w:hAnsi="Code New Roman" w:cs="Code New Roman"/>
              </w:rPr>
            </w:pPr>
            <w:r>
              <w:rPr>
                <w:rFonts w:ascii="Code New Roman" w:hAnsi="Code New Roman" w:cs="Code New Roman"/>
              </w:rPr>
              <w:t>3.3V Channel 1</w:t>
            </w:r>
          </w:p>
        </w:tc>
      </w:tr>
      <w:tr w:rsidR="00271886" w:rsidRPr="0051743D" w14:paraId="650AF946" w14:textId="77777777" w:rsidTr="00617AEE">
        <w:tc>
          <w:tcPr>
            <w:tcW w:w="1339" w:type="dxa"/>
          </w:tcPr>
          <w:p w14:paraId="39F343DE" w14:textId="2C02B757" w:rsidR="00271886" w:rsidRDefault="00271886" w:rsidP="00617AEE">
            <w:pPr>
              <w:rPr>
                <w:rFonts w:ascii="Code New Roman" w:hAnsi="Code New Roman" w:cs="Code New Roman"/>
              </w:rPr>
            </w:pPr>
            <w:r>
              <w:rPr>
                <w:rFonts w:ascii="Code New Roman" w:hAnsi="Code New Roman" w:cs="Code New Roman"/>
              </w:rPr>
              <w:t>0x0004</w:t>
            </w:r>
          </w:p>
        </w:tc>
        <w:tc>
          <w:tcPr>
            <w:tcW w:w="3179" w:type="dxa"/>
          </w:tcPr>
          <w:p w14:paraId="447F5C76" w14:textId="798F2FC9" w:rsidR="00271886" w:rsidRDefault="00271886" w:rsidP="00617AEE">
            <w:pPr>
              <w:rPr>
                <w:rFonts w:ascii="Code New Roman" w:hAnsi="Code New Roman" w:cs="Code New Roman"/>
              </w:rPr>
            </w:pPr>
            <w:r>
              <w:rPr>
                <w:rFonts w:ascii="Code New Roman" w:hAnsi="Code New Roman" w:cs="Code New Roman"/>
              </w:rPr>
              <w:t>3.3V Channel 2</w:t>
            </w:r>
          </w:p>
        </w:tc>
      </w:tr>
      <w:tr w:rsidR="00271886" w:rsidRPr="0051743D" w14:paraId="0D41CEC2" w14:textId="77777777" w:rsidTr="00617AEE">
        <w:tc>
          <w:tcPr>
            <w:tcW w:w="1339" w:type="dxa"/>
          </w:tcPr>
          <w:p w14:paraId="35D54FF6" w14:textId="5F43DD53" w:rsidR="00271886" w:rsidRDefault="00271886" w:rsidP="00617AEE">
            <w:pPr>
              <w:rPr>
                <w:rFonts w:ascii="Code New Roman" w:hAnsi="Code New Roman" w:cs="Code New Roman"/>
              </w:rPr>
            </w:pPr>
            <w:r>
              <w:rPr>
                <w:rFonts w:ascii="Code New Roman" w:hAnsi="Code New Roman" w:cs="Code New Roman"/>
              </w:rPr>
              <w:t>0x0008</w:t>
            </w:r>
          </w:p>
        </w:tc>
        <w:tc>
          <w:tcPr>
            <w:tcW w:w="3179" w:type="dxa"/>
          </w:tcPr>
          <w:p w14:paraId="53696483" w14:textId="3D5BE7E9" w:rsidR="00271886" w:rsidRDefault="00271886" w:rsidP="00617AEE">
            <w:pPr>
              <w:rPr>
                <w:rFonts w:ascii="Code New Roman" w:hAnsi="Code New Roman" w:cs="Code New Roman"/>
              </w:rPr>
            </w:pPr>
            <w:r>
              <w:rPr>
                <w:rFonts w:ascii="Code New Roman" w:hAnsi="Code New Roman" w:cs="Code New Roman"/>
              </w:rPr>
              <w:t>3.3V Channel 3</w:t>
            </w:r>
          </w:p>
        </w:tc>
      </w:tr>
      <w:tr w:rsidR="00271886" w:rsidRPr="0051743D" w14:paraId="425EE5A1" w14:textId="77777777" w:rsidTr="00617AEE">
        <w:tc>
          <w:tcPr>
            <w:tcW w:w="1339" w:type="dxa"/>
          </w:tcPr>
          <w:p w14:paraId="31889466" w14:textId="7E002810" w:rsidR="00271886" w:rsidRDefault="00271886" w:rsidP="00617AEE">
            <w:pPr>
              <w:rPr>
                <w:rFonts w:ascii="Code New Roman" w:hAnsi="Code New Roman" w:cs="Code New Roman"/>
              </w:rPr>
            </w:pPr>
            <w:r>
              <w:rPr>
                <w:rFonts w:ascii="Code New Roman" w:hAnsi="Code New Roman" w:cs="Code New Roman"/>
              </w:rPr>
              <w:t>0x0010</w:t>
            </w:r>
          </w:p>
        </w:tc>
        <w:tc>
          <w:tcPr>
            <w:tcW w:w="3179" w:type="dxa"/>
          </w:tcPr>
          <w:p w14:paraId="5FB1C852" w14:textId="7C85C97D" w:rsidR="00271886" w:rsidRDefault="00271886" w:rsidP="00617AEE">
            <w:pPr>
              <w:rPr>
                <w:rFonts w:ascii="Code New Roman" w:hAnsi="Code New Roman" w:cs="Code New Roman"/>
              </w:rPr>
            </w:pPr>
            <w:r>
              <w:rPr>
                <w:rFonts w:ascii="Code New Roman" w:hAnsi="Code New Roman" w:cs="Code New Roman"/>
              </w:rPr>
              <w:t>3.3V Channel 4</w:t>
            </w:r>
          </w:p>
        </w:tc>
      </w:tr>
      <w:tr w:rsidR="00271886" w:rsidRPr="0051743D" w14:paraId="415247F6" w14:textId="77777777" w:rsidTr="00617AEE">
        <w:tc>
          <w:tcPr>
            <w:tcW w:w="1339" w:type="dxa"/>
          </w:tcPr>
          <w:p w14:paraId="256936F9" w14:textId="6175C4D7" w:rsidR="00271886" w:rsidRDefault="00271886" w:rsidP="00617AEE">
            <w:pPr>
              <w:rPr>
                <w:rFonts w:ascii="Code New Roman" w:hAnsi="Code New Roman" w:cs="Code New Roman"/>
              </w:rPr>
            </w:pPr>
            <w:r>
              <w:rPr>
                <w:rFonts w:ascii="Code New Roman" w:hAnsi="Code New Roman" w:cs="Code New Roman"/>
              </w:rPr>
              <w:t>0x0020</w:t>
            </w:r>
          </w:p>
        </w:tc>
        <w:tc>
          <w:tcPr>
            <w:tcW w:w="3179" w:type="dxa"/>
          </w:tcPr>
          <w:p w14:paraId="506EAF92" w14:textId="3D1A4D71" w:rsidR="00271886" w:rsidRDefault="00271886" w:rsidP="00617AEE">
            <w:pPr>
              <w:rPr>
                <w:rFonts w:ascii="Code New Roman" w:hAnsi="Code New Roman" w:cs="Code New Roman"/>
              </w:rPr>
            </w:pPr>
            <w:r>
              <w:rPr>
                <w:rFonts w:ascii="Code New Roman" w:hAnsi="Code New Roman" w:cs="Code New Roman"/>
              </w:rPr>
              <w:t>3.3V Channel 5</w:t>
            </w:r>
          </w:p>
        </w:tc>
      </w:tr>
      <w:tr w:rsidR="00271886" w:rsidRPr="0051743D" w14:paraId="2A12CE80" w14:textId="77777777" w:rsidTr="00617AEE">
        <w:tc>
          <w:tcPr>
            <w:tcW w:w="1339" w:type="dxa"/>
          </w:tcPr>
          <w:p w14:paraId="2CD793A9" w14:textId="00D6AD67" w:rsidR="00271886" w:rsidRDefault="00271886" w:rsidP="00617AEE">
            <w:pPr>
              <w:rPr>
                <w:rFonts w:ascii="Code New Roman" w:hAnsi="Code New Roman" w:cs="Code New Roman"/>
              </w:rPr>
            </w:pPr>
            <w:r>
              <w:rPr>
                <w:rFonts w:ascii="Code New Roman" w:hAnsi="Code New Roman" w:cs="Code New Roman"/>
              </w:rPr>
              <w:t>0x0040</w:t>
            </w:r>
          </w:p>
        </w:tc>
        <w:tc>
          <w:tcPr>
            <w:tcW w:w="3179" w:type="dxa"/>
          </w:tcPr>
          <w:p w14:paraId="65488492" w14:textId="403C4262" w:rsidR="00271886" w:rsidRDefault="00271886" w:rsidP="00617AEE">
            <w:pPr>
              <w:rPr>
                <w:rFonts w:ascii="Code New Roman" w:hAnsi="Code New Roman" w:cs="Code New Roman"/>
              </w:rPr>
            </w:pPr>
            <w:r>
              <w:rPr>
                <w:rFonts w:ascii="Code New Roman" w:hAnsi="Code New Roman" w:cs="Code New Roman"/>
              </w:rPr>
              <w:t>5.0V Channel 0</w:t>
            </w:r>
          </w:p>
        </w:tc>
      </w:tr>
      <w:tr w:rsidR="00271886" w:rsidRPr="0051743D" w14:paraId="30232868" w14:textId="77777777" w:rsidTr="00617AEE">
        <w:tc>
          <w:tcPr>
            <w:tcW w:w="1339" w:type="dxa"/>
          </w:tcPr>
          <w:p w14:paraId="3B2EC3C3" w14:textId="0AA4A0D5" w:rsidR="00271886" w:rsidRDefault="00271886" w:rsidP="00617AEE">
            <w:pPr>
              <w:rPr>
                <w:rFonts w:ascii="Code New Roman" w:hAnsi="Code New Roman" w:cs="Code New Roman"/>
              </w:rPr>
            </w:pPr>
            <w:r>
              <w:rPr>
                <w:rFonts w:ascii="Code New Roman" w:hAnsi="Code New Roman" w:cs="Code New Roman"/>
              </w:rPr>
              <w:t>0x0080</w:t>
            </w:r>
          </w:p>
        </w:tc>
        <w:tc>
          <w:tcPr>
            <w:tcW w:w="3179" w:type="dxa"/>
          </w:tcPr>
          <w:p w14:paraId="0C18D800" w14:textId="56860744" w:rsidR="00271886" w:rsidRDefault="00271886" w:rsidP="00617AEE">
            <w:pPr>
              <w:rPr>
                <w:rFonts w:ascii="Code New Roman" w:hAnsi="Code New Roman" w:cs="Code New Roman"/>
              </w:rPr>
            </w:pPr>
            <w:r>
              <w:rPr>
                <w:rFonts w:ascii="Code New Roman" w:hAnsi="Code New Roman" w:cs="Code New Roman"/>
              </w:rPr>
              <w:t>5.0V Channel 1</w:t>
            </w:r>
          </w:p>
        </w:tc>
      </w:tr>
      <w:tr w:rsidR="00271886" w:rsidRPr="0051743D" w14:paraId="37C8D94E" w14:textId="77777777" w:rsidTr="00617AEE">
        <w:tc>
          <w:tcPr>
            <w:tcW w:w="1339" w:type="dxa"/>
          </w:tcPr>
          <w:p w14:paraId="5F283FDC" w14:textId="1F6FF5CB" w:rsidR="00271886" w:rsidRDefault="00271886" w:rsidP="00617AEE">
            <w:pPr>
              <w:rPr>
                <w:rFonts w:ascii="Code New Roman" w:hAnsi="Code New Roman" w:cs="Code New Roman"/>
              </w:rPr>
            </w:pPr>
            <w:r>
              <w:rPr>
                <w:rFonts w:ascii="Code New Roman" w:hAnsi="Code New Roman" w:cs="Code New Roman"/>
              </w:rPr>
              <w:t>0x0100</w:t>
            </w:r>
          </w:p>
        </w:tc>
        <w:tc>
          <w:tcPr>
            <w:tcW w:w="3179" w:type="dxa"/>
          </w:tcPr>
          <w:p w14:paraId="2626C10D" w14:textId="3BA8DD1C" w:rsidR="00271886" w:rsidRDefault="00271886" w:rsidP="00617AEE">
            <w:pPr>
              <w:rPr>
                <w:rFonts w:ascii="Code New Roman" w:hAnsi="Code New Roman" w:cs="Code New Roman"/>
              </w:rPr>
            </w:pPr>
            <w:r>
              <w:rPr>
                <w:rFonts w:ascii="Code New Roman" w:hAnsi="Code New Roman" w:cs="Code New Roman"/>
              </w:rPr>
              <w:t>Unregulated Channel 0</w:t>
            </w:r>
          </w:p>
        </w:tc>
      </w:tr>
      <w:tr w:rsidR="00271886" w:rsidRPr="0051743D" w14:paraId="19BAFE9A" w14:textId="77777777" w:rsidTr="00617AEE">
        <w:tc>
          <w:tcPr>
            <w:tcW w:w="1339" w:type="dxa"/>
          </w:tcPr>
          <w:p w14:paraId="3C7D1965" w14:textId="587B2BC9" w:rsidR="00271886" w:rsidRDefault="00271886" w:rsidP="00617AEE">
            <w:pPr>
              <w:rPr>
                <w:rFonts w:ascii="Code New Roman" w:hAnsi="Code New Roman" w:cs="Code New Roman"/>
              </w:rPr>
            </w:pPr>
            <w:r>
              <w:rPr>
                <w:rFonts w:ascii="Code New Roman" w:hAnsi="Code New Roman" w:cs="Code New Roman"/>
              </w:rPr>
              <w:t>0x0200</w:t>
            </w:r>
          </w:p>
        </w:tc>
        <w:tc>
          <w:tcPr>
            <w:tcW w:w="3179" w:type="dxa"/>
          </w:tcPr>
          <w:p w14:paraId="2643FFD9" w14:textId="4BE70542" w:rsidR="00271886" w:rsidRDefault="00271886" w:rsidP="00617AEE">
            <w:pPr>
              <w:rPr>
                <w:rFonts w:ascii="Code New Roman" w:hAnsi="Code New Roman" w:cs="Code New Roman"/>
              </w:rPr>
            </w:pPr>
            <w:r>
              <w:rPr>
                <w:rFonts w:ascii="Code New Roman" w:hAnsi="Code New Roman" w:cs="Code New Roman"/>
              </w:rPr>
              <w:t>Unregulated Channel 1</w:t>
            </w:r>
          </w:p>
        </w:tc>
      </w:tr>
      <w:tr w:rsidR="00271886" w:rsidRPr="0051743D" w14:paraId="29814015" w14:textId="77777777" w:rsidTr="00617AEE">
        <w:tc>
          <w:tcPr>
            <w:tcW w:w="1339" w:type="dxa"/>
          </w:tcPr>
          <w:p w14:paraId="641B8429" w14:textId="5C854F23" w:rsidR="00271886" w:rsidRDefault="00271886" w:rsidP="00617AEE">
            <w:pPr>
              <w:rPr>
                <w:rFonts w:ascii="Code New Roman" w:hAnsi="Code New Roman" w:cs="Code New Roman"/>
              </w:rPr>
            </w:pPr>
            <w:r>
              <w:rPr>
                <w:rFonts w:ascii="Code New Roman" w:hAnsi="Code New Roman" w:cs="Code New Roman"/>
              </w:rPr>
              <w:t>0x0400</w:t>
            </w:r>
          </w:p>
        </w:tc>
        <w:tc>
          <w:tcPr>
            <w:tcW w:w="3179" w:type="dxa"/>
          </w:tcPr>
          <w:p w14:paraId="0EA9F74F" w14:textId="7AE2ED36" w:rsidR="00271886" w:rsidRDefault="00271886" w:rsidP="00617AEE">
            <w:pPr>
              <w:rPr>
                <w:rFonts w:ascii="Code New Roman" w:hAnsi="Code New Roman" w:cs="Code New Roman"/>
              </w:rPr>
            </w:pPr>
            <w:r>
              <w:rPr>
                <w:rFonts w:ascii="Code New Roman" w:hAnsi="Code New Roman" w:cs="Code New Roman"/>
              </w:rPr>
              <w:t>Unregulated Channel 2</w:t>
            </w:r>
          </w:p>
        </w:tc>
      </w:tr>
      <w:tr w:rsidR="00271886" w:rsidRPr="0051743D" w14:paraId="1C301245" w14:textId="77777777" w:rsidTr="00617AEE">
        <w:tc>
          <w:tcPr>
            <w:tcW w:w="1339" w:type="dxa"/>
          </w:tcPr>
          <w:p w14:paraId="38458C23" w14:textId="5A5DC9B8" w:rsidR="00271886" w:rsidRDefault="00271886" w:rsidP="00617AEE">
            <w:pPr>
              <w:rPr>
                <w:rFonts w:ascii="Code New Roman" w:hAnsi="Code New Roman" w:cs="Code New Roman"/>
              </w:rPr>
            </w:pPr>
            <w:r>
              <w:rPr>
                <w:rFonts w:ascii="Code New Roman" w:hAnsi="Code New Roman" w:cs="Code New Roman"/>
              </w:rPr>
              <w:t>0x0800</w:t>
            </w:r>
          </w:p>
        </w:tc>
        <w:tc>
          <w:tcPr>
            <w:tcW w:w="3179" w:type="dxa"/>
          </w:tcPr>
          <w:p w14:paraId="5F1DFAEC" w14:textId="0480B0C2" w:rsidR="00271886" w:rsidRDefault="00271886" w:rsidP="00617AEE">
            <w:pPr>
              <w:rPr>
                <w:rFonts w:ascii="Code New Roman" w:hAnsi="Code New Roman" w:cs="Code New Roman"/>
              </w:rPr>
            </w:pPr>
            <w:r>
              <w:rPr>
                <w:rFonts w:ascii="Code New Roman" w:hAnsi="Code New Roman" w:cs="Code New Roman"/>
              </w:rPr>
              <w:t>Unregulated Channel 3</w:t>
            </w:r>
          </w:p>
        </w:tc>
      </w:tr>
      <w:tr w:rsidR="00271886" w:rsidRPr="0051743D" w14:paraId="6E66E2FF" w14:textId="77777777" w:rsidTr="00617AEE">
        <w:tc>
          <w:tcPr>
            <w:tcW w:w="1339" w:type="dxa"/>
          </w:tcPr>
          <w:p w14:paraId="4EDE48C1" w14:textId="5E6F239C" w:rsidR="00271886" w:rsidRDefault="00271886" w:rsidP="00617AEE">
            <w:pPr>
              <w:rPr>
                <w:rFonts w:ascii="Code New Roman" w:hAnsi="Code New Roman" w:cs="Code New Roman"/>
              </w:rPr>
            </w:pPr>
            <w:r>
              <w:rPr>
                <w:rFonts w:ascii="Code New Roman" w:hAnsi="Code New Roman" w:cs="Code New Roman"/>
              </w:rPr>
              <w:t>0x1000</w:t>
            </w:r>
          </w:p>
        </w:tc>
        <w:tc>
          <w:tcPr>
            <w:tcW w:w="3179" w:type="dxa"/>
          </w:tcPr>
          <w:p w14:paraId="4099FC0A" w14:textId="2EF1043E" w:rsidR="00271886" w:rsidRDefault="00271886" w:rsidP="00617AEE">
            <w:pPr>
              <w:rPr>
                <w:rFonts w:ascii="Code New Roman" w:hAnsi="Code New Roman" w:cs="Code New Roman"/>
              </w:rPr>
            </w:pPr>
            <w:r>
              <w:rPr>
                <w:rFonts w:ascii="Code New Roman" w:hAnsi="Code New Roman" w:cs="Code New Roman"/>
              </w:rPr>
              <w:t>Unregulated Channel 4</w:t>
            </w:r>
          </w:p>
        </w:tc>
      </w:tr>
      <w:tr w:rsidR="00271886" w:rsidRPr="0051743D" w14:paraId="32D03DC5" w14:textId="77777777" w:rsidTr="00617AEE">
        <w:tc>
          <w:tcPr>
            <w:tcW w:w="1339" w:type="dxa"/>
          </w:tcPr>
          <w:p w14:paraId="483E0469" w14:textId="61158958" w:rsidR="00271886" w:rsidRDefault="00271886" w:rsidP="00617AEE">
            <w:pPr>
              <w:rPr>
                <w:rFonts w:ascii="Code New Roman" w:hAnsi="Code New Roman" w:cs="Code New Roman"/>
              </w:rPr>
            </w:pPr>
            <w:r>
              <w:rPr>
                <w:rFonts w:ascii="Code New Roman" w:hAnsi="Code New Roman" w:cs="Code New Roman"/>
              </w:rPr>
              <w:t>0x2000</w:t>
            </w:r>
          </w:p>
        </w:tc>
        <w:tc>
          <w:tcPr>
            <w:tcW w:w="3179" w:type="dxa"/>
          </w:tcPr>
          <w:p w14:paraId="0E3C1A79" w14:textId="4C0C8055" w:rsidR="00271886" w:rsidRDefault="00271886" w:rsidP="00617AEE">
            <w:pPr>
              <w:rPr>
                <w:rFonts w:ascii="Code New Roman" w:hAnsi="Code New Roman" w:cs="Code New Roman"/>
              </w:rPr>
            </w:pPr>
            <w:r>
              <w:rPr>
                <w:rFonts w:ascii="Code New Roman" w:hAnsi="Code New Roman" w:cs="Code New Roman"/>
              </w:rPr>
              <w:t>Unregulated Channel 5</w:t>
            </w:r>
          </w:p>
        </w:tc>
      </w:tr>
    </w:tbl>
    <w:p w14:paraId="7913082B" w14:textId="77777777" w:rsidR="00271886" w:rsidRPr="00271886" w:rsidRDefault="00271886" w:rsidP="00271886">
      <w:pPr>
        <w:ind w:firstLine="720"/>
      </w:pPr>
    </w:p>
    <w:sectPr w:rsidR="00271886" w:rsidRPr="00271886" w:rsidSect="002C61F9">
      <w:headerReference w:type="even" r:id="rId11"/>
      <w:headerReference w:type="default" r:id="rId12"/>
      <w:footerReference w:type="even" r:id="rId13"/>
      <w:footerReference w:type="default" r:id="rId1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A8E542" w14:textId="77777777" w:rsidR="00C1061A" w:rsidRDefault="00C1061A" w:rsidP="002C61F9">
      <w:pPr>
        <w:spacing w:after="0" w:line="240" w:lineRule="auto"/>
      </w:pPr>
      <w:r>
        <w:separator/>
      </w:r>
    </w:p>
  </w:endnote>
  <w:endnote w:type="continuationSeparator" w:id="0">
    <w:p w14:paraId="5C589C96" w14:textId="77777777" w:rsidR="00C1061A" w:rsidRDefault="00C1061A"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embedRegular r:id="rId1" w:fontKey="{53EECD4C-6BD3-470E-A5C9-EADDAF8B6FD1}"/>
    <w:embedBold r:id="rId2" w:fontKey="{9ED283C1-6C16-4D2D-8BD9-EB3E680191D2}"/>
    <w:embedItalic r:id="rId3" w:fontKey="{651E7933-1AF4-4966-AFBE-55A72CE84294}"/>
  </w:font>
  <w:font w:name="Comfortaa">
    <w:panose1 w:val="00000500000000000000"/>
    <w:charset w:val="00"/>
    <w:family w:val="auto"/>
    <w:pitch w:val="variable"/>
    <w:sig w:usb0="20000287" w:usb1="00000002" w:usb2="00000000" w:usb3="00000000" w:csb0="0000019F" w:csb1="00000000"/>
    <w:embedRegular r:id="rId4" w:fontKey="{35254020-5690-4F23-92B1-CBE1F0096F57}"/>
    <w:embedBold r:id="rId5" w:fontKey="{E264F2D4-8BEF-4288-97CF-B707EA352A32}"/>
    <w:embedItalic r:id="rId6" w:fontKey="{B925FD72-0068-4264-A506-EBEB008A2089}"/>
  </w:font>
  <w:font w:name="Neuton">
    <w:panose1 w:val="02000503000000000000"/>
    <w:charset w:val="00"/>
    <w:family w:val="auto"/>
    <w:pitch w:val="variable"/>
    <w:sig w:usb0="A0000827" w:usb1="10000002" w:usb2="00000000" w:usb3="00000000" w:csb0="800000B3" w:csb1="00000000"/>
    <w:embedRegular r:id="rId7" w:fontKey="{A5D8DA56-723D-4A96-9AC2-A600927C9F62}"/>
    <w:embedBold r:id="rId8" w:fontKey="{749E014B-2A73-4C2C-807C-EFA59921893B}"/>
    <w:embedItalic r:id="rId9" w:fontKey="{6D2DC70A-5275-4204-A33A-E9B4B5269786}"/>
    <w:embedBoldItalic r:id="rId10" w:fontKey="{8D16E3EA-9AE4-4B58-B086-DAA4360CDADA}"/>
  </w:font>
  <w:font w:name="Cambria">
    <w:panose1 w:val="02040503050406030204"/>
    <w:charset w:val="00"/>
    <w:family w:val="roman"/>
    <w:pitch w:val="variable"/>
    <w:sig w:usb0="E00006FF" w:usb1="400004FF" w:usb2="00000000" w:usb3="00000000" w:csb0="0000019F" w:csb1="00000000"/>
    <w:embedRegular r:id="rId11" w:fontKey="{684355C0-80B5-4578-A9F1-AC0A98DCA2F3}"/>
    <w:embedBold r:id="rId12" w:fontKey="{1BA5F945-8B10-4983-AD12-1BCD20053326}"/>
  </w:font>
  <w:font w:name="Tahoma">
    <w:panose1 w:val="020B0604030504040204"/>
    <w:charset w:val="00"/>
    <w:family w:val="swiss"/>
    <w:pitch w:val="variable"/>
    <w:sig w:usb0="E1002EFF" w:usb1="C000605B" w:usb2="00000029" w:usb3="00000000" w:csb0="000101FF" w:csb1="00000000"/>
    <w:embedRegular r:id="rId13" w:fontKey="{7AA49B8B-34CE-405A-9EF3-365F2B021277}"/>
  </w:font>
  <w:font w:name="Code New Roman">
    <w:panose1 w:val="020B0609020204030204"/>
    <w:charset w:val="00"/>
    <w:family w:val="modern"/>
    <w:pitch w:val="fixed"/>
    <w:sig w:usb0="E10002FF" w:usb1="4000FCFF" w:usb2="00000009" w:usb3="00000000" w:csb0="0000019F" w:csb1="00000000"/>
    <w:embedRegular r:id="rId14" w:fontKey="{04C0428C-B9AD-42F1-A270-49C6DD8272A5}"/>
  </w:font>
  <w:font w:name="Ethnocentric Rg">
    <w:panose1 w:val="02000600000000000000"/>
    <w:charset w:val="00"/>
    <w:family w:val="auto"/>
    <w:pitch w:val="variable"/>
    <w:sig w:usb0="A000006F" w:usb1="1000001B" w:usb2="00000000" w:usb3="00000000" w:csb0="00000093" w:csb1="00000000"/>
    <w:embedRegular r:id="rId15" w:fontKey="{37AC237A-EED6-4BC4-B242-DECA3942D98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25C8ADD0" w:rsidR="00C66EED" w:rsidRPr="00AD091F" w:rsidRDefault="00E02EC3"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7EF322E">
          <wp:simplePos x="0" y="0"/>
          <wp:positionH relativeFrom="rightMargin">
            <wp:posOffset>-2167255</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007423FC"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064D7A">
          <w:rPr>
            <w:rFonts w:ascii="Neuton" w:hAnsi="Neuton" w:cs="Neuton"/>
            <w:color w:val="5E6A71" w:themeColor="text2"/>
            <w:sz w:val="32"/>
          </w:rPr>
          <w:t>1.0.1</w:t>
        </w:r>
      </w:sdtContent>
    </w:sdt>
    <w:r w:rsidR="00641705" w:rsidRPr="00641705">
      <w:rPr>
        <w:noProof/>
      </w:rPr>
      <w:drawing>
        <wp:anchor distT="0" distB="0" distL="114300" distR="114300" simplePos="0" relativeHeight="251656704" behindDoc="1" locked="0" layoutInCell="1" allowOverlap="1" wp14:anchorId="3540E227" wp14:editId="1530B335">
          <wp:simplePos x="0" y="0"/>
          <wp:positionH relativeFrom="column">
            <wp:posOffset>1687830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rsidR="00641705">
      <w:tab/>
    </w:r>
    <w:r w:rsidR="00641705" w:rsidRPr="00C90F79">
      <w:rPr>
        <w:color w:val="5E6A71" w:themeColor="text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32E1A5AD" w:rsidR="009D01D1" w:rsidRPr="00C66EED" w:rsidRDefault="00E02EC3" w:rsidP="00C66EED">
    <w:pPr>
      <w:pStyle w:val="Footer"/>
      <w:tabs>
        <w:tab w:val="clear" w:pos="4680"/>
        <w:tab w:val="left" w:pos="4050"/>
      </w:tabs>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62FBFB93">
          <wp:simplePos x="0" y="0"/>
          <wp:positionH relativeFrom="column">
            <wp:posOffset>0</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00C66EED"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5AC725A5">
          <wp:simplePos x="0" y="0"/>
          <wp:positionH relativeFrom="column">
            <wp:posOffset>2636520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rsidR="00C66EED">
      <w:rPr>
        <w:rFonts w:ascii="Ethnocentric Rg" w:hAnsi="Ethnocentric Rg"/>
        <w:sz w:val="32"/>
      </w:rPr>
      <w:tab/>
    </w:r>
    <w:r w:rsidR="00C66EED">
      <w:rPr>
        <w:rFonts w:ascii="Ethnocentric Rg" w:hAnsi="Ethnocentric Rg"/>
        <w:sz w:val="32"/>
      </w:rPr>
      <w:tab/>
    </w:r>
    <w:r w:rsidR="00C66EED" w:rsidRPr="00FA1627">
      <w:rPr>
        <w:rFonts w:ascii="Neuton" w:hAnsi="Neuton"/>
        <w:color w:val="5E6A71" w:themeColor="text2"/>
        <w:sz w:val="32"/>
      </w:rPr>
      <w:fldChar w:fldCharType="begin"/>
    </w:r>
    <w:r w:rsidR="00C66EED" w:rsidRPr="00FA1627">
      <w:rPr>
        <w:rFonts w:ascii="Neuton" w:hAnsi="Neuton"/>
        <w:color w:val="5E6A71" w:themeColor="text2"/>
        <w:sz w:val="32"/>
      </w:rPr>
      <w:instrText xml:space="preserve"> DATE \@ "d MMMM yyyy" </w:instrText>
    </w:r>
    <w:r w:rsidR="00C66EED" w:rsidRPr="00FA1627">
      <w:rPr>
        <w:rFonts w:ascii="Neuton" w:hAnsi="Neuton"/>
        <w:color w:val="5E6A71" w:themeColor="text2"/>
        <w:sz w:val="32"/>
      </w:rPr>
      <w:fldChar w:fldCharType="separate"/>
    </w:r>
    <w:r w:rsidR="00951E0F">
      <w:rPr>
        <w:rFonts w:ascii="Neuton" w:hAnsi="Neuton"/>
        <w:noProof/>
        <w:color w:val="5E6A71" w:themeColor="text2"/>
        <w:sz w:val="32"/>
      </w:rPr>
      <w:t>12 April 2018</w:t>
    </w:r>
    <w:r w:rsidR="00C66EED"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586811" w14:textId="77777777" w:rsidR="00C1061A" w:rsidRDefault="00C1061A" w:rsidP="002C61F9">
      <w:pPr>
        <w:spacing w:after="0" w:line="240" w:lineRule="auto"/>
      </w:pPr>
      <w:r>
        <w:separator/>
      </w:r>
    </w:p>
  </w:footnote>
  <w:footnote w:type="continuationSeparator" w:id="0">
    <w:p w14:paraId="61A287AA" w14:textId="77777777" w:rsidR="00C1061A" w:rsidRDefault="00C1061A" w:rsidP="002C61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7777777" w:rsidR="00A22B3B" w:rsidRDefault="00A22B3B">
    <w:pPr>
      <w:pStyle w:val="Header"/>
    </w:pPr>
    <w:r w:rsidRPr="00A22B3B">
      <w:rPr>
        <w:noProof/>
      </w:rPr>
      <mc:AlternateContent>
        <mc:Choice Requires="wps">
          <w:drawing>
            <wp:anchor distT="0" distB="0" distL="114300" distR="114300" simplePos="0" relativeHeight="251662336" behindDoc="0" locked="0" layoutInCell="1" allowOverlap="1" wp14:anchorId="7DD81B90" wp14:editId="5D6BF30E">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6B15DE6">
              <wp:simplePos x="0" y="0"/>
              <wp:positionH relativeFrom="page">
                <wp:posOffset>0</wp:posOffset>
              </wp:positionH>
              <wp:positionV relativeFrom="page">
                <wp:posOffset>411480</wp:posOffset>
              </wp:positionV>
              <wp:extent cx="50292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A22B3B" w:rsidRDefault="00A22B3B"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396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" fillcolor="#5e6a71 [3215]" stroked="f" strokeweight="2pt">
              <v:textbox>
                <w:txbxContent>
                  <w:p w14:paraId="2E6C0AD5" w14:textId="77777777" w:rsidR="00A22B3B" w:rsidRDefault="00A22B3B"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2C61F9" w:rsidRPr="00A22B3B" w:rsidRDefault="00A22B3B"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0325AE95">
              <wp:simplePos x="0" y="0"/>
              <wp:positionH relativeFrom="page">
                <wp:posOffset>2743200</wp:posOffset>
              </wp:positionH>
              <wp:positionV relativeFrom="page">
                <wp:posOffset>411480</wp:posOffset>
              </wp:positionV>
              <wp:extent cx="50292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1409FBCB" w:rsidR="00A22B3B" w:rsidRPr="00C66EED" w:rsidRDefault="00C1061A"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683179">
                                <w:rPr>
                                  <w:rFonts w:ascii="Neuton" w:hAnsi="Neuton"/>
                                  <w:noProof/>
                                  <w:color w:val="FFFFFF" w:themeColor="background1"/>
                                  <w:sz w:val="32"/>
                                  <w:szCs w:val="40"/>
                                </w:rPr>
                                <w:t>Detailed Description of PMIC and IHU Interface</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3in;margin-top:32.4pt;width:396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" fillcolor="#5e6a71 [3215]" stroked="f" strokeweight="2pt">
              <v:textbox>
                <w:txbxContent>
                  <w:p w14:paraId="477712EF" w14:textId="1409FBCB" w:rsidR="00A22B3B" w:rsidRPr="00C66EED" w:rsidRDefault="00C1061A"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683179">
                          <w:rPr>
                            <w:rFonts w:ascii="Neuton" w:hAnsi="Neuton"/>
                            <w:noProof/>
                            <w:color w:val="FFFFFF" w:themeColor="background1"/>
                            <w:sz w:val="32"/>
                            <w:szCs w:val="40"/>
                          </w:rPr>
                          <w:t>Detailed Description of PMIC and IHU Interface</w:t>
                        </w:r>
                      </w:sdtContent>
                    </w:sdt>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11584A43">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6A55D9D" w:rsidR="00A22B3B" w:rsidRPr="009D01D1" w:rsidRDefault="00683179" w:rsidP="009D01D1">
                              <w:pPr>
                                <w:spacing w:after="0" w:line="240" w:lineRule="auto"/>
                                <w:jc w:val="right"/>
                                <w:rPr>
                                  <w:rFonts w:ascii="Neuton" w:hAnsi="Neuton"/>
                                  <w:sz w:val="32"/>
                                </w:rPr>
                              </w:pPr>
                              <w:r>
                                <w:rPr>
                                  <w:rFonts w:ascii="Neuton" w:hAnsi="Neuton"/>
                                  <w:sz w:val="32"/>
                                </w:rPr>
                                <w:t>PMIC Interface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6A55D9D" w:rsidR="00A22B3B" w:rsidRPr="009D01D1" w:rsidRDefault="00683179" w:rsidP="009D01D1">
                        <w:pPr>
                          <w:spacing w:after="0" w:line="240" w:lineRule="auto"/>
                          <w:jc w:val="right"/>
                          <w:rPr>
                            <w:rFonts w:ascii="Neuton" w:hAnsi="Neuton"/>
                            <w:sz w:val="32"/>
                          </w:rPr>
                        </w:pPr>
                        <w:r>
                          <w:rPr>
                            <w:rFonts w:ascii="Neuton" w:hAnsi="Neuton"/>
                            <w:sz w:val="32"/>
                          </w:rPr>
                          <w:t>PMIC Interface</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F4CCA"/>
    <w:rsid w:val="00003D84"/>
    <w:rsid w:val="00052679"/>
    <w:rsid w:val="00064D7A"/>
    <w:rsid w:val="00074586"/>
    <w:rsid w:val="00090AE8"/>
    <w:rsid w:val="001D0DBB"/>
    <w:rsid w:val="001E6501"/>
    <w:rsid w:val="002461BF"/>
    <w:rsid w:val="00271886"/>
    <w:rsid w:val="002C61F9"/>
    <w:rsid w:val="0030702D"/>
    <w:rsid w:val="00372214"/>
    <w:rsid w:val="0037534D"/>
    <w:rsid w:val="00402626"/>
    <w:rsid w:val="00431C74"/>
    <w:rsid w:val="004B22E1"/>
    <w:rsid w:val="00577CD9"/>
    <w:rsid w:val="00641705"/>
    <w:rsid w:val="00683179"/>
    <w:rsid w:val="006F02DC"/>
    <w:rsid w:val="007423FC"/>
    <w:rsid w:val="007A640B"/>
    <w:rsid w:val="007C386D"/>
    <w:rsid w:val="007F4CCA"/>
    <w:rsid w:val="00835EB1"/>
    <w:rsid w:val="0084146D"/>
    <w:rsid w:val="008B4F2E"/>
    <w:rsid w:val="008B695D"/>
    <w:rsid w:val="00923FED"/>
    <w:rsid w:val="00926BF6"/>
    <w:rsid w:val="00951E0F"/>
    <w:rsid w:val="009D01D1"/>
    <w:rsid w:val="009E6DFF"/>
    <w:rsid w:val="00A22B3B"/>
    <w:rsid w:val="00A61483"/>
    <w:rsid w:val="00AD091F"/>
    <w:rsid w:val="00AE3ECC"/>
    <w:rsid w:val="00BC5CF6"/>
    <w:rsid w:val="00C1061A"/>
    <w:rsid w:val="00C51676"/>
    <w:rsid w:val="00C66EED"/>
    <w:rsid w:val="00C806BF"/>
    <w:rsid w:val="00C86D52"/>
    <w:rsid w:val="00C90F79"/>
    <w:rsid w:val="00CD467F"/>
    <w:rsid w:val="00D60AE6"/>
    <w:rsid w:val="00DC1151"/>
    <w:rsid w:val="00E02EC3"/>
    <w:rsid w:val="00E81126"/>
    <w:rsid w:val="00E975A5"/>
    <w:rsid w:val="00F1258A"/>
    <w:rsid w:val="00FA1627"/>
    <w:rsid w:val="00FA2ED9"/>
    <w:rsid w:val="00FB7045"/>
    <w:rsid w:val="00FC7A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spacing w:before="200" w:after="0"/>
      <w:outlineLvl w:val="4"/>
    </w:pPr>
    <w:rPr>
      <w:rFonts w:asciiTheme="majorHAnsi" w:eastAsiaTheme="majorEastAsia" w:hAnsiTheme="majorHAnsi" w:cstheme="majorBidi"/>
      <w:color w:val="4B0F1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683179"/>
    <w:rPr>
      <w:color w:val="808080"/>
      <w:shd w:val="clear" w:color="auto" w:fill="E6E6E6"/>
    </w:rPr>
  </w:style>
  <w:style w:type="table" w:styleId="TableGrid">
    <w:name w:val="Table Grid"/>
    <w:basedOn w:val="TableNormal"/>
    <w:uiPriority w:val="59"/>
    <w:rsid w:val="00BC5C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C5CF6"/>
    <w:pPr>
      <w:spacing w:line="240" w:lineRule="auto"/>
    </w:pPr>
    <w:rPr>
      <w:i/>
      <w:iCs/>
      <w:color w:val="5E6A7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hyperlink" Target="https://en.wikipedia.org/wiki/I%C2%B2C"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how the PMIC and the IHU are communication down to the byte by byte level</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87035F1-A763-407B-BEBC-7283DF8209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TotalTime>
  <Pages>1</Pages>
  <Words>735</Words>
  <Characters>4191</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PMIC Interface</vt:lpstr>
    </vt:vector>
  </TitlesOfParts>
  <Company/>
  <LinksUpToDate>false</LinksUpToDate>
  <CharactersWithSpaces>4917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PMIC Interface</dc:title>
  <dc:subject>Detailed Description of PMIC and IHU Interface</dc:subject>
  <dc:creator>Bradley Davis</dc:creator>
  <cp:lastModifiedBy>Davis, Bradley Lamont</cp:lastModifiedBy>
  <cp:revision>32</cp:revision>
  <cp:lastPrinted>2018-04-13T01:47:00Z</cp:lastPrinted>
  <dcterms:created xsi:type="dcterms:W3CDTF">2017-11-08T19:19:00Z</dcterms:created>
  <dcterms:modified xsi:type="dcterms:W3CDTF">2018-04-13T01:48:00Z</dcterms:modified>
  <cp:contentStatus>1.0.1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